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1C" w:rsidRPr="005E3E1C" w:rsidRDefault="005E3E1C" w:rsidP="005E3E1C">
      <w:pPr>
        <w:spacing w:after="0"/>
        <w:ind w:right="84"/>
        <w:jc w:val="left"/>
        <w:rPr>
          <w:rFonts w:ascii="Calibri" w:eastAsia="Times New Roman" w:hAnsi="Calibri" w:cs="Calibri"/>
          <w:sz w:val="24"/>
          <w:szCs w:val="24"/>
          <w:lang w:eastAsia="el-GR"/>
        </w:rPr>
      </w:pPr>
      <w:r w:rsidRPr="005E3E1C"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               </w:t>
      </w:r>
      <w:r w:rsidRPr="005E3E1C">
        <w:rPr>
          <w:rFonts w:ascii="Calibri" w:eastAsia="Times New Roman" w:hAnsi="Calibri" w:cs="Calibri"/>
          <w:sz w:val="24"/>
          <w:szCs w:val="24"/>
          <w:lang w:eastAsia="el-GR"/>
        </w:rPr>
        <w:object w:dxaOrig="81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8.25pt" o:ole="" fillcolor="window">
            <v:imagedata r:id="rId8" o:title="" gain="69719f" grayscale="t" bilevel="t"/>
          </v:shape>
          <o:OLEObject Type="Embed" ProgID="Word.Picture.8" ShapeID="_x0000_i1025" DrawAspect="Content" ObjectID="_1581237741" r:id="rId9"/>
        </w:object>
      </w:r>
      <w:r w:rsidRPr="005E3E1C"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                                                </w:t>
      </w:r>
    </w:p>
    <w:p w:rsidR="005E3E1C" w:rsidRPr="005E3E1C" w:rsidRDefault="005E3E1C" w:rsidP="005E3E1C">
      <w:pPr>
        <w:spacing w:after="0"/>
        <w:ind w:right="-568"/>
        <w:jc w:val="left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 w:rsidRPr="005E3E1C"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</w:t>
      </w:r>
      <w:r w:rsidRPr="005E3E1C">
        <w:rPr>
          <w:rFonts w:ascii="Calibri" w:eastAsia="Times New Roman" w:hAnsi="Calibri" w:cs="Calibri"/>
          <w:b/>
          <w:bCs/>
          <w:sz w:val="24"/>
          <w:szCs w:val="24"/>
          <w:lang w:val="en-US" w:eastAsia="el-GR"/>
        </w:rPr>
        <w:t>E</w:t>
      </w:r>
      <w:r w:rsidRPr="005E3E1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ΛΛΗΝΙΚΗ ΔΗΜΟΚΡΑΤΙΑ                    </w:t>
      </w:r>
      <w:r w:rsidR="00910852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                            </w:t>
      </w:r>
      <w:r w:rsidRPr="005E3E1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Πάτρα     </w:t>
      </w:r>
      <w:r w:rsidR="00A24F72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27</w:t>
      </w:r>
      <w:r w:rsidRPr="005E3E1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-0</w:t>
      </w:r>
      <w:r w:rsidR="00A24F72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2</w:t>
      </w:r>
      <w:r w:rsidRPr="005E3E1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-201</w:t>
      </w:r>
      <w:r w:rsidR="00A24F72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8</w:t>
      </w:r>
    </w:p>
    <w:p w:rsidR="005E3E1C" w:rsidRPr="005E3E1C" w:rsidRDefault="005E3E1C" w:rsidP="005E3E1C">
      <w:pPr>
        <w:spacing w:after="0"/>
        <w:ind w:right="-568"/>
        <w:jc w:val="left"/>
        <w:rPr>
          <w:rFonts w:ascii="Calibri" w:eastAsia="Times New Roman" w:hAnsi="Calibri" w:cs="Calibri"/>
          <w:b/>
          <w:bCs/>
          <w:lang w:eastAsia="el-GR"/>
        </w:rPr>
      </w:pPr>
      <w:r w:rsidRPr="005E3E1C">
        <w:rPr>
          <w:rFonts w:ascii="Calibri" w:eastAsia="Times New Roman" w:hAnsi="Calibri" w:cs="Calibri"/>
          <w:b/>
          <w:bCs/>
          <w:lang w:eastAsia="el-GR"/>
        </w:rPr>
        <w:t xml:space="preserve">        ΥΠΟΥΡΓΕΙΟ ΠΑΙΔΕΙΑΣ, ΕΡΕΥΝΑΣ </w:t>
      </w:r>
      <w:r w:rsidRPr="005E3E1C">
        <w:rPr>
          <w:rFonts w:ascii="Calibri" w:eastAsia="Times New Roman" w:hAnsi="Calibri" w:cs="Calibri"/>
          <w:b/>
          <w:bCs/>
          <w:lang w:eastAsia="el-GR"/>
        </w:rPr>
        <w:tab/>
      </w:r>
      <w:r w:rsidR="00910852">
        <w:rPr>
          <w:rFonts w:ascii="Calibri" w:eastAsia="Times New Roman" w:hAnsi="Calibri" w:cs="Calibri"/>
          <w:b/>
          <w:bCs/>
          <w:lang w:eastAsia="el-GR"/>
        </w:rPr>
        <w:tab/>
      </w:r>
      <w:r w:rsidR="00910852">
        <w:rPr>
          <w:rFonts w:ascii="Calibri" w:eastAsia="Times New Roman" w:hAnsi="Calibri" w:cs="Calibri"/>
          <w:b/>
          <w:bCs/>
          <w:lang w:eastAsia="el-GR"/>
        </w:rPr>
        <w:tab/>
      </w:r>
      <w:r w:rsidR="00910852">
        <w:rPr>
          <w:rFonts w:ascii="Calibri" w:eastAsia="Times New Roman" w:hAnsi="Calibri" w:cs="Calibri"/>
          <w:b/>
          <w:bCs/>
          <w:lang w:eastAsia="el-GR"/>
        </w:rPr>
        <w:tab/>
        <w:t xml:space="preserve"> </w:t>
      </w:r>
      <w:r w:rsidRPr="005E3E1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Αριθ. </w:t>
      </w:r>
      <w:proofErr w:type="spellStart"/>
      <w:r w:rsidRPr="005E3E1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Πρωτ</w:t>
      </w:r>
      <w:proofErr w:type="spellEnd"/>
      <w:r w:rsidRPr="005E3E1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. Φ.1.</w:t>
      </w:r>
      <w:r w:rsidR="00910852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9β</w:t>
      </w:r>
      <w:r w:rsidRPr="005E3E1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/ΚΔ/</w:t>
      </w:r>
      <w:r w:rsidR="00A24F72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2132</w:t>
      </w:r>
      <w:r w:rsidRPr="005E3E1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                      </w:t>
      </w:r>
      <w:r w:rsidRPr="005E3E1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                                                               </w:t>
      </w:r>
    </w:p>
    <w:p w:rsidR="005E3E1C" w:rsidRPr="005E3E1C" w:rsidRDefault="005E3E1C" w:rsidP="005E3E1C">
      <w:pPr>
        <w:spacing w:after="0"/>
        <w:ind w:right="-568"/>
        <w:jc w:val="left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l-GR"/>
        </w:rPr>
      </w:pPr>
      <w:r w:rsidRPr="005E3E1C">
        <w:rPr>
          <w:rFonts w:ascii="Calibri" w:eastAsia="Times New Roman" w:hAnsi="Calibri" w:cs="Calibri"/>
          <w:b/>
          <w:bCs/>
          <w:lang w:eastAsia="el-GR"/>
        </w:rPr>
        <w:t xml:space="preserve">                 ΚΑΙ ΘΡΗΣΚΕΥΜΑΤΩΝ </w:t>
      </w:r>
      <w:r w:rsidRPr="005E3E1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                                         </w:t>
      </w:r>
    </w:p>
    <w:p w:rsidR="005E3E1C" w:rsidRPr="005E3E1C" w:rsidRDefault="005E3E1C" w:rsidP="005E3E1C">
      <w:pPr>
        <w:spacing w:after="0"/>
        <w:ind w:right="-568"/>
        <w:jc w:val="left"/>
        <w:rPr>
          <w:rFonts w:ascii="Calibri" w:eastAsia="Times New Roman" w:hAnsi="Calibri" w:cs="Calibri"/>
          <w:b/>
          <w:bCs/>
          <w:sz w:val="20"/>
          <w:szCs w:val="20"/>
          <w:lang w:eastAsia="el-GR"/>
        </w:rPr>
      </w:pPr>
      <w:r w:rsidRPr="005E3E1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 ΠΕΡΙΦΕΡΕΙΑΚΗ Δ/ΝΣΗ Π/ΘΜΙΑΣ &amp; Δ/ΘΜΙΑΣ                       </w:t>
      </w:r>
    </w:p>
    <w:p w:rsidR="005E3E1C" w:rsidRPr="005E3E1C" w:rsidRDefault="005E3E1C" w:rsidP="005E3E1C">
      <w:pPr>
        <w:keepNext/>
        <w:spacing w:after="0"/>
        <w:jc w:val="left"/>
        <w:outlineLvl w:val="1"/>
        <w:rPr>
          <w:rFonts w:ascii="Calibri" w:eastAsia="Times New Roman" w:hAnsi="Calibri" w:cs="Calibri"/>
          <w:b/>
          <w:bCs/>
          <w:sz w:val="20"/>
          <w:szCs w:val="20"/>
          <w:lang w:eastAsia="el-GR"/>
        </w:rPr>
      </w:pPr>
      <w:r w:rsidRPr="005E3E1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</w:t>
      </w:r>
      <w:r w:rsidR="000345C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           ΕΚΠΑΙΔΕΥΣΗΣ ΔΥΤIΚΗΣ</w:t>
      </w:r>
      <w:r w:rsidRPr="005E3E1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ΕΛΛΑΔΑΣ</w:t>
      </w:r>
    </w:p>
    <w:p w:rsidR="005E3E1C" w:rsidRPr="005E3E1C" w:rsidRDefault="005E3E1C" w:rsidP="005E3E1C">
      <w:pPr>
        <w:keepNext/>
        <w:spacing w:after="0"/>
        <w:jc w:val="left"/>
        <w:outlineLvl w:val="1"/>
        <w:rPr>
          <w:rFonts w:ascii="Calibri" w:eastAsia="Times New Roman" w:hAnsi="Calibri" w:cs="Calibri"/>
          <w:b/>
          <w:bCs/>
          <w:sz w:val="20"/>
          <w:szCs w:val="20"/>
          <w:lang w:eastAsia="el-GR"/>
        </w:rPr>
      </w:pPr>
      <w:r w:rsidRPr="005E3E1C">
        <w:rPr>
          <w:rFonts w:ascii="Times New Roman" w:eastAsia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00D42" wp14:editId="65A94EE0">
                <wp:simplePos x="0" y="0"/>
                <wp:positionH relativeFrom="column">
                  <wp:posOffset>3274060</wp:posOffset>
                </wp:positionH>
                <wp:positionV relativeFrom="paragraph">
                  <wp:posOffset>12065</wp:posOffset>
                </wp:positionV>
                <wp:extent cx="2924175" cy="1691005"/>
                <wp:effectExtent l="0" t="2540" r="2540" b="1905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69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E1C" w:rsidRDefault="005E3E1C" w:rsidP="005E3E1C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5E3E1C" w:rsidRDefault="005E3E1C" w:rsidP="005E3E1C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  <w:t xml:space="preserve">              ΑΠΟΦΑΣΗ</w:t>
                            </w:r>
                          </w:p>
                          <w:p w:rsidR="005E3E1C" w:rsidRDefault="005E3E1C" w:rsidP="005E3E1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00D4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57.8pt;margin-top:.95pt;width:230.25pt;height:1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" stroked="f">
                <v:textbox>
                  <w:txbxContent>
                    <w:p w:rsidR="005E3E1C" w:rsidRDefault="005E3E1C" w:rsidP="005E3E1C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</w:p>
                    <w:p w:rsidR="005E3E1C" w:rsidRDefault="005E3E1C" w:rsidP="005E3E1C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 w:cs="Candara"/>
                          <w:b/>
                          <w:bCs/>
                          <w:spacing w:val="20"/>
                          <w:sz w:val="28"/>
                          <w:szCs w:val="28"/>
                        </w:rPr>
                        <w:t xml:space="preserve">              ΑΠΟΦΑΣΗ</w:t>
                      </w:r>
                    </w:p>
                    <w:p w:rsidR="005E3E1C" w:rsidRDefault="005E3E1C" w:rsidP="005E3E1C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E3E1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>ΤΜΗΜΑ</w:t>
      </w:r>
      <w:r w:rsidR="00507A82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>ΤΑ</w:t>
      </w:r>
      <w:r w:rsidRPr="005E3E1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ΕΠΙΣΤΗΜΟΝΙΚΗΣ &amp; ΠΑΙΔΑΓΩΓΙΚΗΣ    </w:t>
      </w:r>
    </w:p>
    <w:p w:rsidR="005E3E1C" w:rsidRPr="005E3E1C" w:rsidRDefault="005E3E1C" w:rsidP="005E3E1C">
      <w:pPr>
        <w:keepNext/>
        <w:spacing w:after="0"/>
        <w:jc w:val="left"/>
        <w:outlineLvl w:val="1"/>
        <w:rPr>
          <w:rFonts w:ascii="Calibri" w:eastAsia="Times New Roman" w:hAnsi="Calibri" w:cs="Calibri"/>
          <w:b/>
          <w:bCs/>
          <w:sz w:val="20"/>
          <w:szCs w:val="20"/>
          <w:lang w:eastAsia="el-GR"/>
        </w:rPr>
      </w:pPr>
      <w:r w:rsidRPr="005E3E1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               ΚΑΘΟΔΗΓΗΣΗΣ </w:t>
      </w:r>
      <w:r w:rsidR="00507A82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Π.Ε. &amp; </w:t>
      </w:r>
      <w:r w:rsidRPr="005E3E1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>Δ.Ε.</w:t>
      </w:r>
    </w:p>
    <w:p w:rsidR="005E3E1C" w:rsidRPr="005E3E1C" w:rsidRDefault="005E3E1C" w:rsidP="005E3E1C">
      <w:pPr>
        <w:tabs>
          <w:tab w:val="left" w:pos="1575"/>
        </w:tabs>
        <w:spacing w:after="0"/>
        <w:jc w:val="left"/>
        <w:rPr>
          <w:rFonts w:ascii="Calibri" w:eastAsia="Times New Roman" w:hAnsi="Calibri" w:cs="Calibri"/>
          <w:b/>
          <w:bCs/>
          <w:sz w:val="20"/>
          <w:szCs w:val="20"/>
          <w:lang w:eastAsia="el-GR"/>
        </w:rPr>
      </w:pPr>
      <w:r w:rsidRPr="005E3E1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</w:t>
      </w:r>
    </w:p>
    <w:p w:rsidR="005E3E1C" w:rsidRPr="005E3E1C" w:rsidRDefault="005E3E1C" w:rsidP="005E3E1C">
      <w:pPr>
        <w:spacing w:after="0"/>
        <w:jc w:val="left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5E3E1C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3E688" wp14:editId="66EFAC3F">
                <wp:simplePos x="0" y="0"/>
                <wp:positionH relativeFrom="column">
                  <wp:posOffset>1087120</wp:posOffset>
                </wp:positionH>
                <wp:positionV relativeFrom="paragraph">
                  <wp:posOffset>57785</wp:posOffset>
                </wp:positionV>
                <wp:extent cx="457200" cy="0"/>
                <wp:effectExtent l="10795" t="10160" r="8255" b="8890"/>
                <wp:wrapNone/>
                <wp:docPr id="1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20232" id="Ευθεία γραμμή σύνδεσης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pt,4.55pt" to="121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"/>
            </w:pict>
          </mc:Fallback>
        </mc:AlternateContent>
      </w:r>
    </w:p>
    <w:p w:rsidR="005E3E1C" w:rsidRPr="005E3E1C" w:rsidRDefault="005E3E1C" w:rsidP="005E3E1C">
      <w:pPr>
        <w:keepNext/>
        <w:spacing w:after="0"/>
        <w:jc w:val="left"/>
        <w:outlineLvl w:val="0"/>
        <w:rPr>
          <w:rFonts w:ascii="Arial" w:eastAsia="Times New Roman" w:hAnsi="Arial" w:cs="Arial"/>
          <w:sz w:val="18"/>
          <w:szCs w:val="18"/>
          <w:lang w:eastAsia="el-GR"/>
        </w:rPr>
      </w:pPr>
      <w:proofErr w:type="spellStart"/>
      <w:r w:rsidRPr="005E3E1C">
        <w:rPr>
          <w:rFonts w:ascii="Arial" w:eastAsia="Times New Roman" w:hAnsi="Arial" w:cs="Arial"/>
          <w:sz w:val="18"/>
          <w:szCs w:val="18"/>
          <w:lang w:eastAsia="el-GR"/>
        </w:rPr>
        <w:t>Ταχ.Διεύθυνση</w:t>
      </w:r>
      <w:proofErr w:type="spellEnd"/>
      <w:r w:rsidRPr="005E3E1C">
        <w:rPr>
          <w:rFonts w:ascii="Arial" w:eastAsia="Times New Roman" w:hAnsi="Arial" w:cs="Arial"/>
          <w:sz w:val="18"/>
          <w:szCs w:val="18"/>
          <w:lang w:eastAsia="el-GR"/>
        </w:rPr>
        <w:t xml:space="preserve"> : Ακτή </w:t>
      </w:r>
      <w:proofErr w:type="spellStart"/>
      <w:r w:rsidRPr="005E3E1C">
        <w:rPr>
          <w:rFonts w:ascii="Arial" w:eastAsia="Times New Roman" w:hAnsi="Arial" w:cs="Arial"/>
          <w:sz w:val="18"/>
          <w:szCs w:val="18"/>
          <w:lang w:eastAsia="el-GR"/>
        </w:rPr>
        <w:t>Δυμαίων</w:t>
      </w:r>
      <w:proofErr w:type="spellEnd"/>
      <w:r w:rsidRPr="005E3E1C">
        <w:rPr>
          <w:rFonts w:ascii="Arial" w:eastAsia="Times New Roman" w:hAnsi="Arial" w:cs="Arial"/>
          <w:sz w:val="18"/>
          <w:szCs w:val="18"/>
          <w:lang w:eastAsia="el-GR"/>
        </w:rPr>
        <w:t xml:space="preserve"> 25Α</w:t>
      </w:r>
    </w:p>
    <w:p w:rsidR="005E3E1C" w:rsidRPr="005E3E1C" w:rsidRDefault="005E3E1C" w:rsidP="005E3E1C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proofErr w:type="spellStart"/>
      <w:r w:rsidRPr="005E3E1C">
        <w:rPr>
          <w:rFonts w:ascii="Arial" w:eastAsia="Times New Roman" w:hAnsi="Arial" w:cs="Arial"/>
          <w:sz w:val="18"/>
          <w:szCs w:val="18"/>
          <w:lang w:eastAsia="el-GR"/>
        </w:rPr>
        <w:t>Ταχ.Κώδικας</w:t>
      </w:r>
      <w:proofErr w:type="spellEnd"/>
      <w:r w:rsidRPr="005E3E1C">
        <w:rPr>
          <w:rFonts w:ascii="Arial" w:eastAsia="Times New Roman" w:hAnsi="Arial" w:cs="Arial"/>
          <w:sz w:val="18"/>
          <w:szCs w:val="18"/>
          <w:lang w:eastAsia="el-GR"/>
        </w:rPr>
        <w:t xml:space="preserve">    : 262 22 ΠΑΤΡΑ</w:t>
      </w:r>
    </w:p>
    <w:p w:rsidR="005E3E1C" w:rsidRPr="005E3E1C" w:rsidRDefault="005E3E1C" w:rsidP="005E3E1C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proofErr w:type="spellStart"/>
      <w:r w:rsidRPr="005E3E1C">
        <w:rPr>
          <w:rFonts w:ascii="Arial" w:eastAsia="Times New Roman" w:hAnsi="Arial" w:cs="Arial"/>
          <w:sz w:val="18"/>
          <w:szCs w:val="18"/>
          <w:lang w:eastAsia="el-GR"/>
        </w:rPr>
        <w:t>Ταχ.Θυρίδα</w:t>
      </w:r>
      <w:proofErr w:type="spellEnd"/>
      <w:r w:rsidRPr="005E3E1C">
        <w:rPr>
          <w:rFonts w:ascii="Arial" w:eastAsia="Times New Roman" w:hAnsi="Arial" w:cs="Arial"/>
          <w:sz w:val="18"/>
          <w:szCs w:val="18"/>
          <w:lang w:eastAsia="el-GR"/>
        </w:rPr>
        <w:t xml:space="preserve">      : 2540 </w:t>
      </w:r>
    </w:p>
    <w:p w:rsidR="00E60F5C" w:rsidRDefault="005E3E1C" w:rsidP="005E3E1C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r w:rsidRPr="005E3E1C">
        <w:rPr>
          <w:rFonts w:ascii="Arial" w:eastAsia="Times New Roman" w:hAnsi="Arial" w:cs="Arial"/>
          <w:sz w:val="18"/>
          <w:szCs w:val="18"/>
          <w:lang w:eastAsia="el-GR"/>
        </w:rPr>
        <w:t xml:space="preserve">Πληροφορίες    : </w:t>
      </w:r>
      <w:proofErr w:type="spellStart"/>
      <w:r w:rsidR="00E60F5C">
        <w:rPr>
          <w:rFonts w:ascii="Arial" w:eastAsia="Times New Roman" w:hAnsi="Arial" w:cs="Arial"/>
          <w:sz w:val="18"/>
          <w:szCs w:val="18"/>
          <w:lang w:eastAsia="el-GR"/>
        </w:rPr>
        <w:t>Κουρτέσης</w:t>
      </w:r>
      <w:proofErr w:type="spellEnd"/>
      <w:r w:rsidR="00E60F5C">
        <w:rPr>
          <w:rFonts w:ascii="Arial" w:eastAsia="Times New Roman" w:hAnsi="Arial" w:cs="Arial"/>
          <w:sz w:val="18"/>
          <w:szCs w:val="18"/>
          <w:lang w:eastAsia="el-GR"/>
        </w:rPr>
        <w:t xml:space="preserve"> Ηλίας</w:t>
      </w:r>
    </w:p>
    <w:p w:rsidR="005E3E1C" w:rsidRPr="005E3E1C" w:rsidRDefault="00E60F5C" w:rsidP="005E3E1C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   </w:t>
      </w:r>
      <w:r w:rsidR="005E3E1C" w:rsidRPr="005E3E1C">
        <w:rPr>
          <w:rFonts w:ascii="Arial" w:eastAsia="Times New Roman" w:hAnsi="Arial" w:cs="Arial"/>
          <w:sz w:val="18"/>
          <w:szCs w:val="18"/>
          <w:lang w:eastAsia="el-GR"/>
        </w:rPr>
        <w:t xml:space="preserve">Σκιαδαρέση Μαριάννα                  </w:t>
      </w:r>
    </w:p>
    <w:p w:rsidR="005E3E1C" w:rsidRDefault="005E3E1C" w:rsidP="005E3E1C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r w:rsidRPr="005E3E1C"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   </w:t>
      </w:r>
      <w:proofErr w:type="spellStart"/>
      <w:r w:rsidR="000A1395">
        <w:rPr>
          <w:rFonts w:ascii="Arial" w:eastAsia="Times New Roman" w:hAnsi="Arial" w:cs="Arial"/>
          <w:sz w:val="18"/>
          <w:szCs w:val="18"/>
          <w:lang w:eastAsia="el-GR"/>
        </w:rPr>
        <w:t>Δαββέτα</w:t>
      </w:r>
      <w:proofErr w:type="spellEnd"/>
      <w:r w:rsidR="000A1395">
        <w:rPr>
          <w:rFonts w:ascii="Arial" w:eastAsia="Times New Roman" w:hAnsi="Arial" w:cs="Arial"/>
          <w:sz w:val="18"/>
          <w:szCs w:val="18"/>
          <w:lang w:eastAsia="el-GR"/>
        </w:rPr>
        <w:t xml:space="preserve"> Ελένη</w:t>
      </w:r>
    </w:p>
    <w:p w:rsidR="00E60F5C" w:rsidRPr="005E3E1C" w:rsidRDefault="00E60F5C" w:rsidP="005E3E1C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   Μίχαλου Αιμιλία</w:t>
      </w:r>
    </w:p>
    <w:p w:rsidR="005E3E1C" w:rsidRDefault="005E3E1C" w:rsidP="005E3E1C">
      <w:pPr>
        <w:spacing w:after="0"/>
        <w:jc w:val="left"/>
        <w:rPr>
          <w:rFonts w:ascii="Arial" w:eastAsia="Times New Roman" w:hAnsi="Arial" w:cs="Arial"/>
          <w:sz w:val="18"/>
          <w:szCs w:val="18"/>
          <w:lang w:val="en-US" w:eastAsia="el-GR"/>
        </w:rPr>
      </w:pPr>
      <w:r w:rsidRPr="005E3E1C">
        <w:rPr>
          <w:rFonts w:ascii="Arial" w:eastAsia="Times New Roman" w:hAnsi="Arial" w:cs="Arial"/>
          <w:sz w:val="18"/>
          <w:szCs w:val="18"/>
          <w:lang w:eastAsia="el-GR"/>
        </w:rPr>
        <w:t>Τηλέφωνο</w:t>
      </w:r>
      <w:r w:rsidR="00106276" w:rsidRPr="00C368F9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     : 2610-362403, 429</w:t>
      </w:r>
    </w:p>
    <w:p w:rsidR="00E60F5C" w:rsidRPr="00D421FD" w:rsidRDefault="00E60F5C" w:rsidP="005E3E1C">
      <w:pPr>
        <w:spacing w:after="0"/>
        <w:jc w:val="left"/>
        <w:rPr>
          <w:rFonts w:ascii="Arial" w:eastAsia="Times New Roman" w:hAnsi="Arial" w:cs="Arial"/>
          <w:sz w:val="18"/>
          <w:szCs w:val="18"/>
          <w:lang w:val="en-US" w:eastAsia="el-GR"/>
        </w:rPr>
      </w:pPr>
      <w:r w:rsidRPr="00D421FD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                        2610-362428</w:t>
      </w:r>
    </w:p>
    <w:p w:rsidR="005E3E1C" w:rsidRPr="005E3E1C" w:rsidRDefault="005E3E1C" w:rsidP="005E3E1C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eastAsia="el-GR"/>
        </w:rPr>
      </w:pPr>
      <w:r w:rsidRPr="005E3E1C">
        <w:rPr>
          <w:rFonts w:ascii="Arial" w:eastAsia="Times New Roman" w:hAnsi="Arial" w:cs="Arial"/>
          <w:sz w:val="18"/>
          <w:szCs w:val="18"/>
          <w:lang w:val="fr-FR" w:eastAsia="el-GR"/>
        </w:rPr>
        <w:t>Fax</w:t>
      </w:r>
      <w:r w:rsidRPr="005E3E1C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                : 2610-362410</w:t>
      </w:r>
    </w:p>
    <w:p w:rsidR="005E3E1C" w:rsidRPr="005E3E1C" w:rsidRDefault="005E3E1C" w:rsidP="005E3E1C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</w:pPr>
      <w:r w:rsidRPr="005E3E1C">
        <w:rPr>
          <w:rFonts w:ascii="Arial" w:eastAsia="Times New Roman" w:hAnsi="Arial" w:cs="Arial"/>
          <w:sz w:val="18"/>
          <w:szCs w:val="18"/>
          <w:lang w:val="de-DE" w:eastAsia="el-GR"/>
        </w:rPr>
        <w:t>E</w:t>
      </w:r>
      <w:r w:rsidRPr="005E3E1C">
        <w:rPr>
          <w:rFonts w:ascii="Arial" w:eastAsia="Times New Roman" w:hAnsi="Arial" w:cs="Arial"/>
          <w:sz w:val="18"/>
          <w:szCs w:val="18"/>
          <w:lang w:val="en-US" w:eastAsia="el-GR"/>
        </w:rPr>
        <w:t>-</w:t>
      </w:r>
      <w:r w:rsidRPr="005E3E1C">
        <w:rPr>
          <w:rFonts w:ascii="Arial" w:eastAsia="Times New Roman" w:hAnsi="Arial" w:cs="Arial"/>
          <w:sz w:val="18"/>
          <w:szCs w:val="18"/>
          <w:lang w:val="de-DE" w:eastAsia="el-GR"/>
        </w:rPr>
        <w:t>Mail</w:t>
      </w:r>
      <w:r w:rsidRPr="005E3E1C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            : </w:t>
      </w:r>
      <w:hyperlink r:id="rId10" w:history="1">
        <w:r w:rsidRPr="005E3E1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mail</w:t>
        </w:r>
        <w:r w:rsidRPr="005E3E1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el-GR"/>
          </w:rPr>
          <w:t>@</w:t>
        </w:r>
        <w:r w:rsidRPr="005E3E1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dellad</w:t>
        </w:r>
        <w:r w:rsidRPr="005E3E1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el-GR"/>
          </w:rPr>
          <w:t>.</w:t>
        </w:r>
        <w:r w:rsidRPr="005E3E1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pde</w:t>
        </w:r>
        <w:r w:rsidRPr="005E3E1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el-GR"/>
          </w:rPr>
          <w:t>.</w:t>
        </w:r>
        <w:r w:rsidRPr="005E3E1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sch</w:t>
        </w:r>
        <w:r w:rsidRPr="005E3E1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el-GR"/>
          </w:rPr>
          <w:t>.</w:t>
        </w:r>
        <w:r w:rsidRPr="005E3E1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gr</w:t>
        </w:r>
      </w:hyperlink>
      <w:r w:rsidRPr="005E3E1C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 </w:t>
      </w:r>
      <w:r w:rsidRPr="005E3E1C">
        <w:rPr>
          <w:rFonts w:ascii="Calibri" w:eastAsia="Times New Roman" w:hAnsi="Calibri" w:cs="Calibri"/>
          <w:sz w:val="20"/>
          <w:szCs w:val="20"/>
          <w:lang w:val="en-US" w:eastAsia="el-GR"/>
        </w:rPr>
        <w:t xml:space="preserve">                                                                                                                                                   </w:t>
      </w:r>
    </w:p>
    <w:p w:rsidR="005E3E1C" w:rsidRPr="005E3E1C" w:rsidRDefault="005E3E1C" w:rsidP="005E3E1C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en-US" w:eastAsia="el-GR"/>
        </w:rPr>
      </w:pPr>
    </w:p>
    <w:p w:rsidR="005E52DF" w:rsidRPr="00CE1E3D" w:rsidRDefault="005E52DF" w:rsidP="005E3E1C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en-US" w:eastAsia="el-GR"/>
        </w:rPr>
      </w:pPr>
    </w:p>
    <w:p w:rsidR="005E3E1C" w:rsidRPr="00895AC6" w:rsidRDefault="005E3E1C" w:rsidP="005E3E1C">
      <w:pPr>
        <w:spacing w:after="0"/>
        <w:jc w:val="both"/>
        <w:rPr>
          <w:rFonts w:ascii="Times New Roman" w:hAnsi="Times New Roman" w:cs="Times New Roman"/>
          <w:b/>
        </w:rPr>
      </w:pPr>
      <w:r w:rsidRPr="00AC79BA">
        <w:rPr>
          <w:rFonts w:ascii="Times New Roman" w:eastAsia="Times New Roman" w:hAnsi="Times New Roman" w:cs="Times New Roman"/>
          <w:b/>
          <w:bCs/>
          <w:lang w:eastAsia="el-GR"/>
        </w:rPr>
        <w:t>ΘΕΜΑ: «</w:t>
      </w:r>
      <w:r w:rsidR="00FC426D">
        <w:rPr>
          <w:rFonts w:ascii="Times New Roman" w:hAnsi="Times New Roman" w:cs="Times New Roman"/>
          <w:b/>
        </w:rPr>
        <w:t>Έγκριση επιμορφωτικών συναντήσεων για το 8</w:t>
      </w:r>
      <w:r w:rsidR="000A1395" w:rsidRPr="000A1395">
        <w:rPr>
          <w:rFonts w:ascii="Times New Roman" w:hAnsi="Times New Roman" w:cs="Times New Roman"/>
          <w:b/>
          <w:vertAlign w:val="superscript"/>
        </w:rPr>
        <w:t>ο</w:t>
      </w:r>
      <w:r w:rsidR="00733508">
        <w:rPr>
          <w:rFonts w:ascii="Times New Roman" w:hAnsi="Times New Roman" w:cs="Times New Roman"/>
          <w:b/>
        </w:rPr>
        <w:t xml:space="preserve"> Μαθητικό Φεστιβάλ Ψηφιακής </w:t>
      </w:r>
      <w:r w:rsidR="000A1395">
        <w:rPr>
          <w:rFonts w:ascii="Times New Roman" w:hAnsi="Times New Roman" w:cs="Times New Roman"/>
          <w:b/>
        </w:rPr>
        <w:t>Δημιουργίας</w:t>
      </w:r>
      <w:r w:rsidR="00FC426D">
        <w:rPr>
          <w:rFonts w:ascii="Times New Roman" w:hAnsi="Times New Roman" w:cs="Times New Roman"/>
          <w:b/>
        </w:rPr>
        <w:t xml:space="preserve"> Π.Ε. Αχαΐας 2018</w:t>
      </w:r>
      <w:r w:rsidRPr="00AC79BA">
        <w:rPr>
          <w:rFonts w:ascii="Times New Roman" w:eastAsia="Times New Roman" w:hAnsi="Times New Roman" w:cs="Times New Roman"/>
          <w:b/>
          <w:bCs/>
          <w:lang w:eastAsia="el-GR"/>
        </w:rPr>
        <w:t>»</w:t>
      </w:r>
    </w:p>
    <w:p w:rsidR="005E3E1C" w:rsidRPr="005E3E1C" w:rsidRDefault="005E3E1C" w:rsidP="005E3E1C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5E3E1C" w:rsidRPr="005E3E1C" w:rsidRDefault="005E3E1C" w:rsidP="005E3E1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5E3E1C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 xml:space="preserve">  Έχοντας υπόψη:</w:t>
      </w:r>
    </w:p>
    <w:p w:rsidR="005E3E1C" w:rsidRPr="005E3E1C" w:rsidRDefault="005E3E1C" w:rsidP="005E3E1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</w:p>
    <w:p w:rsidR="001B4843" w:rsidRPr="001B4843" w:rsidRDefault="001B4843" w:rsidP="001B4843">
      <w:pPr>
        <w:numPr>
          <w:ilvl w:val="0"/>
          <w:numId w:val="1"/>
        </w:numPr>
        <w:spacing w:after="0"/>
        <w:ind w:right="26"/>
        <w:jc w:val="both"/>
        <w:rPr>
          <w:rFonts w:ascii="Times New Roman" w:hAnsi="Times New Roman" w:cs="Times New Roman"/>
          <w:sz w:val="20"/>
          <w:szCs w:val="20"/>
        </w:rPr>
      </w:pPr>
      <w:r w:rsidRPr="001B4843">
        <w:rPr>
          <w:rFonts w:ascii="Times New Roman" w:hAnsi="Times New Roman" w:cs="Times New Roman"/>
          <w:sz w:val="20"/>
          <w:szCs w:val="20"/>
        </w:rPr>
        <w:t>Τις διατάξεις του Ν. 1566/1985 (ΦΕΚ 167/85 τ. Α΄) περί Δομής και Λειτουργίας της Π/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θμιας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 xml:space="preserve"> και Δ/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θμιας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Εκπ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σης</w:t>
      </w:r>
      <w:proofErr w:type="spellEnd"/>
    </w:p>
    <w:p w:rsidR="001B4843" w:rsidRPr="001B4843" w:rsidRDefault="001B4843" w:rsidP="001B4843">
      <w:pPr>
        <w:numPr>
          <w:ilvl w:val="0"/>
          <w:numId w:val="1"/>
        </w:numPr>
        <w:spacing w:after="0"/>
        <w:ind w:right="26"/>
        <w:jc w:val="both"/>
        <w:rPr>
          <w:rFonts w:ascii="Times New Roman" w:hAnsi="Times New Roman" w:cs="Times New Roman"/>
          <w:sz w:val="20"/>
          <w:szCs w:val="20"/>
        </w:rPr>
      </w:pPr>
      <w:r w:rsidRPr="001B4843">
        <w:rPr>
          <w:rFonts w:ascii="Times New Roman" w:hAnsi="Times New Roman" w:cs="Times New Roman"/>
          <w:sz w:val="20"/>
          <w:szCs w:val="20"/>
        </w:rPr>
        <w:t xml:space="preserve">Τις διατάξεις του άρθρου 1, παρ. 1, 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εδάφ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>. α΄ του Ν. 2986/13-02-2002 (ΦΕΚ 24/ τ. Α΄)</w:t>
      </w:r>
    </w:p>
    <w:p w:rsidR="001B4843" w:rsidRPr="001B4843" w:rsidRDefault="001B4843" w:rsidP="001B4843">
      <w:pPr>
        <w:numPr>
          <w:ilvl w:val="0"/>
          <w:numId w:val="1"/>
        </w:numPr>
        <w:spacing w:after="0"/>
        <w:ind w:right="26"/>
        <w:jc w:val="both"/>
        <w:rPr>
          <w:rFonts w:ascii="Times New Roman" w:hAnsi="Times New Roman" w:cs="Times New Roman"/>
          <w:sz w:val="20"/>
          <w:szCs w:val="20"/>
        </w:rPr>
      </w:pPr>
      <w:r w:rsidRPr="001B4843">
        <w:rPr>
          <w:rFonts w:ascii="Times New Roman" w:hAnsi="Times New Roman" w:cs="Times New Roman"/>
          <w:sz w:val="20"/>
          <w:szCs w:val="20"/>
        </w:rPr>
        <w:t>Την υπ’ αρ. Φ.353.1/324/105657/Δ1/8-10-2002 Απόφαση του Υπουργού Εθνικής Παιδείας και Θρησκευμάτων (ΦΕΚ 1340/ τ. Β΄/16-10-2002)</w:t>
      </w:r>
    </w:p>
    <w:p w:rsidR="001B4843" w:rsidRPr="001B4843" w:rsidRDefault="001B4843" w:rsidP="001B4843">
      <w:pPr>
        <w:numPr>
          <w:ilvl w:val="0"/>
          <w:numId w:val="1"/>
        </w:numPr>
        <w:spacing w:after="0"/>
        <w:ind w:right="26"/>
        <w:jc w:val="both"/>
        <w:rPr>
          <w:rFonts w:ascii="Times New Roman" w:hAnsi="Times New Roman" w:cs="Times New Roman"/>
          <w:sz w:val="20"/>
          <w:szCs w:val="20"/>
        </w:rPr>
      </w:pPr>
      <w:r w:rsidRPr="001B4843">
        <w:rPr>
          <w:rFonts w:ascii="Times New Roman" w:hAnsi="Times New Roman" w:cs="Times New Roman"/>
          <w:sz w:val="20"/>
          <w:szCs w:val="20"/>
        </w:rPr>
        <w:t>Την υπ’ αρ. Φ. Σ-3/1900/Δ2/9-1-2012 Απόφαση της Υπουργού Π.Δ.Β.Μ.Θ.</w:t>
      </w:r>
    </w:p>
    <w:p w:rsidR="001B4843" w:rsidRPr="001B4843" w:rsidRDefault="001B4843" w:rsidP="001B4843">
      <w:pPr>
        <w:numPr>
          <w:ilvl w:val="0"/>
          <w:numId w:val="1"/>
        </w:numPr>
        <w:spacing w:after="0"/>
        <w:ind w:right="26"/>
        <w:jc w:val="both"/>
        <w:rPr>
          <w:rFonts w:ascii="Times New Roman" w:hAnsi="Times New Roman" w:cs="Times New Roman"/>
          <w:sz w:val="20"/>
          <w:szCs w:val="20"/>
        </w:rPr>
      </w:pPr>
      <w:r w:rsidRPr="001B4843">
        <w:rPr>
          <w:rFonts w:ascii="Times New Roman" w:hAnsi="Times New Roman" w:cs="Times New Roman"/>
          <w:sz w:val="20"/>
          <w:szCs w:val="20"/>
        </w:rPr>
        <w:t>Την υπ’ αρ. Φ.1.1/ΚΔ/7728/15-10-2013 (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ανακοινοποίηση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 xml:space="preserve"> στο ορθό 16-10-2013) απόφαση του Περιφερειακού Διευθυντή Π/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θμιας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 xml:space="preserve"> και Δ/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θμιας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Εκπ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σης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Δυτ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>. Ελλάδας με θέμα: «Ανάθεση περιφέρειας γενικής (επιστημονικής) ευθύνης Σχολικών Συμβούλων Δ/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θμιας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Εκπ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σης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 xml:space="preserve"> Δυτικής Ελλάδας».</w:t>
      </w:r>
    </w:p>
    <w:p w:rsidR="001B4843" w:rsidRPr="001B4843" w:rsidRDefault="001B4843" w:rsidP="001B4843">
      <w:pPr>
        <w:numPr>
          <w:ilvl w:val="0"/>
          <w:numId w:val="1"/>
        </w:numPr>
        <w:spacing w:after="0"/>
        <w:ind w:right="26"/>
        <w:jc w:val="both"/>
        <w:rPr>
          <w:rFonts w:ascii="Times New Roman" w:hAnsi="Times New Roman" w:cs="Times New Roman"/>
          <w:sz w:val="20"/>
          <w:szCs w:val="20"/>
        </w:rPr>
      </w:pPr>
      <w:r w:rsidRPr="001B4843">
        <w:rPr>
          <w:rFonts w:ascii="Times New Roman" w:hAnsi="Times New Roman" w:cs="Times New Roman"/>
          <w:sz w:val="20"/>
          <w:szCs w:val="20"/>
        </w:rPr>
        <w:t>Την υπ’ αρ. Φ.1.1/ΚΔ/7854/18-10-2013 απόφαση του Περιφερειακού Διευθυντή Π/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θμιας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 xml:space="preserve"> και Δ/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θμιας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Εκπ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σης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Δυτ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>. Ελλάδας με θέμα: «Ανάθεση σχολικών μονάδων παιδαγωγικής ευθύνης σε Σχολικούς Συμβούλους Δ/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θμιας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Εκπ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σης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 xml:space="preserve"> Δυτικής Ελλάδας»</w:t>
      </w:r>
    </w:p>
    <w:p w:rsidR="001B4843" w:rsidRPr="001B4843" w:rsidRDefault="001B4843" w:rsidP="001B4843">
      <w:pPr>
        <w:numPr>
          <w:ilvl w:val="0"/>
          <w:numId w:val="1"/>
        </w:numPr>
        <w:spacing w:after="0"/>
        <w:ind w:right="26"/>
        <w:jc w:val="both"/>
        <w:rPr>
          <w:rFonts w:ascii="Times New Roman" w:hAnsi="Times New Roman" w:cs="Times New Roman"/>
          <w:sz w:val="20"/>
          <w:szCs w:val="20"/>
        </w:rPr>
      </w:pPr>
      <w:r w:rsidRPr="001B4843">
        <w:rPr>
          <w:rFonts w:ascii="Times New Roman" w:hAnsi="Times New Roman" w:cs="Times New Roman"/>
          <w:sz w:val="20"/>
          <w:szCs w:val="20"/>
        </w:rPr>
        <w:t>Την υπ’ αρ. Φ.350.2/10/58898/Ε3/09-04-2015 Υ.Α. με θέμα: «Διορισμός Περιφερειακών Διευθυντών Εκπαίδευσης – Παύση των μέχρι σήμερα υπηρετούντων»</w:t>
      </w:r>
    </w:p>
    <w:p w:rsidR="001B4843" w:rsidRPr="001B4843" w:rsidRDefault="001B4843" w:rsidP="001B4843">
      <w:pPr>
        <w:numPr>
          <w:ilvl w:val="0"/>
          <w:numId w:val="1"/>
        </w:numPr>
        <w:spacing w:after="0"/>
        <w:ind w:right="26"/>
        <w:jc w:val="both"/>
        <w:rPr>
          <w:rFonts w:ascii="Times New Roman" w:hAnsi="Times New Roman" w:cs="Times New Roman"/>
          <w:sz w:val="20"/>
          <w:szCs w:val="20"/>
        </w:rPr>
      </w:pPr>
      <w:r w:rsidRPr="001B4843">
        <w:rPr>
          <w:rFonts w:ascii="Times New Roman" w:hAnsi="Times New Roman" w:cs="Times New Roman"/>
          <w:sz w:val="20"/>
          <w:szCs w:val="20"/>
        </w:rPr>
        <w:t>Την υπ’ αρ. Φ.1.1/ΚΔ/11301/05-10-2016 (ΑΔΑ: 6Ξ0Ω4653ΠΣ-ΕΚ1) απόφαση του Περιφερειακού Διευθυντή Π/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θμιας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 xml:space="preserve"> και Δ/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θμιας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Εκπ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σης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Δυτ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>. Ελλάδας με θέμα: «7η τροποποίηση απόφασης ανάθεσης περιφέρειας γενικής (επιστημονικής) ευθύνης Σχολικών Συμβούλων Δ.Ε. Δυτικής Ελλάδας».</w:t>
      </w:r>
    </w:p>
    <w:p w:rsidR="001B4843" w:rsidRPr="001B4843" w:rsidRDefault="001B4843" w:rsidP="001B4843">
      <w:pPr>
        <w:numPr>
          <w:ilvl w:val="0"/>
          <w:numId w:val="1"/>
        </w:numPr>
        <w:spacing w:after="0"/>
        <w:ind w:right="26"/>
        <w:jc w:val="both"/>
        <w:rPr>
          <w:rFonts w:ascii="Times New Roman" w:hAnsi="Times New Roman" w:cs="Times New Roman"/>
          <w:sz w:val="20"/>
          <w:szCs w:val="20"/>
        </w:rPr>
      </w:pPr>
      <w:r w:rsidRPr="001B4843">
        <w:rPr>
          <w:rFonts w:ascii="Times New Roman" w:hAnsi="Times New Roman" w:cs="Times New Roman"/>
          <w:sz w:val="20"/>
          <w:szCs w:val="20"/>
        </w:rPr>
        <w:t>Την υπ’ αρ. Φ.1.1/ΚΔ/698/19-01-2018 (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ανακοινοποίηση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 xml:space="preserve"> στο ορθό 24-01-2018) (ΑΔΑ:78854653ΠΣ-ΡΩΩ) απόφαση του Περιφερειακού Διευθυντή Π/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θμιας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 xml:space="preserve"> και Δ/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θμιας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Εκπ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σης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Δυτ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>. Ελλάδας με θέμα: «9η τροποποίηση απόφασης ανάθεσης σχολικών μονάδων παιδαγωγικής ευθύνης σε σχολικούς συμβούλους Δ.Ε. Δυτικής Ελλάδας».</w:t>
      </w:r>
    </w:p>
    <w:p w:rsidR="001B4843" w:rsidRPr="001B4843" w:rsidRDefault="001B4843" w:rsidP="001B4843">
      <w:pPr>
        <w:numPr>
          <w:ilvl w:val="0"/>
          <w:numId w:val="1"/>
        </w:numPr>
        <w:spacing w:after="0"/>
        <w:ind w:right="26"/>
        <w:jc w:val="both"/>
        <w:rPr>
          <w:rFonts w:ascii="Times New Roman" w:hAnsi="Times New Roman" w:cs="Times New Roman"/>
          <w:sz w:val="20"/>
          <w:szCs w:val="20"/>
        </w:rPr>
      </w:pPr>
      <w:r w:rsidRPr="001B4843">
        <w:rPr>
          <w:rFonts w:ascii="Times New Roman" w:hAnsi="Times New Roman" w:cs="Times New Roman"/>
          <w:sz w:val="20"/>
          <w:szCs w:val="20"/>
        </w:rPr>
        <w:t>Το υπ’ αρ. Φ.11/ΚΔ/9480/22-9-2017 έγγραφο της Περιφερειακής Δ/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νσης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 xml:space="preserve"> Π/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θμιας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 xml:space="preserve"> και Δ/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θμιας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Εκπ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σης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4843">
        <w:rPr>
          <w:rFonts w:ascii="Times New Roman" w:hAnsi="Times New Roman" w:cs="Times New Roman"/>
          <w:sz w:val="20"/>
          <w:szCs w:val="20"/>
        </w:rPr>
        <w:t>Δυτ</w:t>
      </w:r>
      <w:proofErr w:type="spellEnd"/>
      <w:r w:rsidRPr="001B4843">
        <w:rPr>
          <w:rFonts w:ascii="Times New Roman" w:hAnsi="Times New Roman" w:cs="Times New Roman"/>
          <w:sz w:val="20"/>
          <w:szCs w:val="20"/>
        </w:rPr>
        <w:t>. Ελλάδας με θέμα: «Κοινό κενό τρίωρο».</w:t>
      </w:r>
    </w:p>
    <w:p w:rsidR="007C4595" w:rsidRDefault="002F55F3" w:rsidP="00B57464">
      <w:pPr>
        <w:numPr>
          <w:ilvl w:val="0"/>
          <w:numId w:val="1"/>
        </w:numPr>
        <w:spacing w:after="0"/>
        <w:ind w:right="26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5E3E1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Το υπ’ αρ. </w:t>
      </w:r>
      <w:r w:rsidR="001B4843">
        <w:rPr>
          <w:rFonts w:ascii="Times New Roman" w:eastAsia="Times New Roman" w:hAnsi="Times New Roman" w:cs="Times New Roman"/>
          <w:sz w:val="20"/>
          <w:szCs w:val="20"/>
          <w:lang w:eastAsia="el-GR"/>
        </w:rPr>
        <w:t>164/22-02-2018</w:t>
      </w:r>
      <w:r w:rsidR="008C0599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 w:rsidRPr="005E3E1C">
        <w:rPr>
          <w:rFonts w:ascii="Times New Roman" w:eastAsia="Times New Roman" w:hAnsi="Times New Roman" w:cs="Times New Roman"/>
          <w:sz w:val="20"/>
          <w:szCs w:val="20"/>
          <w:lang w:eastAsia="el-GR"/>
        </w:rPr>
        <w:t>έγγραφο τ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ου</w:t>
      </w:r>
      <w:r w:rsidRPr="005E3E1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Σχολικ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ού Συμβούλου ΠΕ19</w:t>
      </w:r>
      <w:r w:rsidRPr="005E3E1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κ.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Μπίρμπα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Θεοδώρου</w:t>
      </w:r>
      <w:r w:rsidRPr="005E3E1C">
        <w:rPr>
          <w:rFonts w:ascii="Times New Roman" w:eastAsia="Times New Roman" w:hAnsi="Times New Roman" w:cs="Times New Roman"/>
          <w:sz w:val="20"/>
          <w:szCs w:val="20"/>
          <w:lang w:eastAsia="el-GR"/>
        </w:rPr>
        <w:t>.</w:t>
      </w:r>
    </w:p>
    <w:p w:rsidR="00B57464" w:rsidRDefault="00B57464" w:rsidP="00B57464">
      <w:pPr>
        <w:spacing w:after="0"/>
        <w:ind w:left="900" w:right="26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57464" w:rsidRPr="00B57464" w:rsidRDefault="00B57464" w:rsidP="00B57464">
      <w:pPr>
        <w:spacing w:after="0"/>
        <w:ind w:left="900" w:right="26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C67E1C" w:rsidRDefault="005E3E1C" w:rsidP="00744B45">
      <w:pPr>
        <w:spacing w:after="0" w:line="360" w:lineRule="auto"/>
        <w:ind w:firstLine="150"/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eastAsia="el-GR"/>
        </w:rPr>
      </w:pPr>
      <w:r w:rsidRPr="005E3E1C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eastAsia="el-GR"/>
        </w:rPr>
        <w:t>Εγκρίνουμε</w:t>
      </w:r>
    </w:p>
    <w:p w:rsidR="00B57464" w:rsidRPr="00744B45" w:rsidRDefault="00B57464" w:rsidP="00744B45">
      <w:pPr>
        <w:spacing w:after="0" w:line="360" w:lineRule="auto"/>
        <w:ind w:firstLine="150"/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eastAsia="el-GR"/>
        </w:rPr>
      </w:pPr>
    </w:p>
    <w:p w:rsidR="00927175" w:rsidRDefault="005E3E1C" w:rsidP="00927175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368F9">
        <w:rPr>
          <w:rFonts w:ascii="Times New Roman" w:hAnsi="Times New Roman" w:cs="Times New Roman"/>
        </w:rPr>
        <w:t>την πραγματοποίηση</w:t>
      </w:r>
      <w:r w:rsidR="00D071B0">
        <w:rPr>
          <w:rFonts w:ascii="Times New Roman" w:hAnsi="Times New Roman" w:cs="Times New Roman"/>
        </w:rPr>
        <w:t xml:space="preserve"> </w:t>
      </w:r>
      <w:r w:rsidR="00927708">
        <w:rPr>
          <w:rFonts w:ascii="Times New Roman" w:hAnsi="Times New Roman" w:cs="Times New Roman"/>
        </w:rPr>
        <w:t xml:space="preserve">3 επιμορφωτικών συναντήσεων </w:t>
      </w:r>
      <w:r w:rsidR="00D071B0">
        <w:rPr>
          <w:rFonts w:ascii="Times New Roman" w:hAnsi="Times New Roman" w:cs="Times New Roman"/>
        </w:rPr>
        <w:t xml:space="preserve">για το </w:t>
      </w:r>
      <w:r w:rsidR="00C67E1C">
        <w:rPr>
          <w:rFonts w:ascii="Times New Roman" w:hAnsi="Times New Roman" w:cs="Times New Roman"/>
        </w:rPr>
        <w:t>8</w:t>
      </w:r>
      <w:r w:rsidR="00D071B0" w:rsidRPr="00D071B0">
        <w:rPr>
          <w:rFonts w:ascii="Times New Roman" w:hAnsi="Times New Roman" w:cs="Times New Roman"/>
          <w:vertAlign w:val="superscript"/>
        </w:rPr>
        <w:t>ο</w:t>
      </w:r>
      <w:r w:rsidR="00D071B0">
        <w:rPr>
          <w:rFonts w:ascii="Times New Roman" w:hAnsi="Times New Roman" w:cs="Times New Roman"/>
        </w:rPr>
        <w:t xml:space="preserve"> Μαθητικό</w:t>
      </w:r>
      <w:r w:rsidR="00C67E1C">
        <w:rPr>
          <w:rFonts w:ascii="Times New Roman" w:hAnsi="Times New Roman" w:cs="Times New Roman"/>
        </w:rPr>
        <w:t xml:space="preserve"> Φεστιβάλ Ψηφιακής Δημιουργίας </w:t>
      </w:r>
      <w:r w:rsidR="00CC00EE">
        <w:rPr>
          <w:rFonts w:ascii="Times New Roman" w:hAnsi="Times New Roman" w:cs="Times New Roman"/>
        </w:rPr>
        <w:t>Π.Ε. Αχαΐας</w:t>
      </w:r>
      <w:r w:rsidR="00C67E1C">
        <w:rPr>
          <w:rFonts w:ascii="Times New Roman" w:hAnsi="Times New Roman" w:cs="Times New Roman"/>
        </w:rPr>
        <w:t xml:space="preserve"> 2018</w:t>
      </w:r>
      <w:r w:rsidR="00D071B0">
        <w:rPr>
          <w:rFonts w:ascii="Times New Roman" w:hAnsi="Times New Roman" w:cs="Times New Roman"/>
        </w:rPr>
        <w:t xml:space="preserve"> και τις ανάγκες του από τον Σχολικό Σύμβουλο ΠΕ19-Πληροφορικής</w:t>
      </w:r>
      <w:r w:rsidR="00C67E1C">
        <w:rPr>
          <w:rFonts w:ascii="Times New Roman" w:hAnsi="Times New Roman" w:cs="Times New Roman"/>
        </w:rPr>
        <w:t xml:space="preserve"> </w:t>
      </w:r>
      <w:r w:rsidR="007924B0">
        <w:rPr>
          <w:rFonts w:ascii="Times New Roman" w:hAnsi="Times New Roman" w:cs="Times New Roman"/>
        </w:rPr>
        <w:t xml:space="preserve">των </w:t>
      </w:r>
      <w:r w:rsidR="00C67E1C">
        <w:rPr>
          <w:rFonts w:ascii="Times New Roman" w:hAnsi="Times New Roman" w:cs="Times New Roman"/>
        </w:rPr>
        <w:t>Περιφερειακών Ενοτήτων</w:t>
      </w:r>
      <w:r w:rsidR="00121E24">
        <w:rPr>
          <w:rFonts w:ascii="Times New Roman" w:hAnsi="Times New Roman" w:cs="Times New Roman"/>
        </w:rPr>
        <w:t xml:space="preserve"> Αχαΐας και Ηλείας</w:t>
      </w:r>
      <w:r w:rsidR="00D071B0">
        <w:rPr>
          <w:rFonts w:ascii="Times New Roman" w:hAnsi="Times New Roman" w:cs="Times New Roman"/>
        </w:rPr>
        <w:t xml:space="preserve"> κ. </w:t>
      </w:r>
      <w:proofErr w:type="spellStart"/>
      <w:r w:rsidR="00D071B0">
        <w:rPr>
          <w:rFonts w:ascii="Times New Roman" w:hAnsi="Times New Roman" w:cs="Times New Roman"/>
        </w:rPr>
        <w:t>Μπίρμπα</w:t>
      </w:r>
      <w:proofErr w:type="spellEnd"/>
      <w:r w:rsidR="00D071B0">
        <w:rPr>
          <w:rFonts w:ascii="Times New Roman" w:hAnsi="Times New Roman" w:cs="Times New Roman"/>
        </w:rPr>
        <w:t xml:space="preserve"> Θεόδωρο σε </w:t>
      </w:r>
      <w:r w:rsidR="00D071B0">
        <w:rPr>
          <w:rFonts w:ascii="Times New Roman" w:hAnsi="Times New Roman" w:cs="Times New Roman"/>
        </w:rPr>
        <w:lastRenderedPageBreak/>
        <w:t>συνεργασία με το ΚΕ.ΠΛΗ.</w:t>
      </w:r>
      <w:r w:rsidR="00C842DE">
        <w:rPr>
          <w:rFonts w:ascii="Times New Roman" w:hAnsi="Times New Roman" w:cs="Times New Roman"/>
        </w:rPr>
        <w:t xml:space="preserve">ΝΕΤ. </w:t>
      </w:r>
      <w:r w:rsidR="00C842DE" w:rsidRPr="00C842DE">
        <w:rPr>
          <w:rFonts w:ascii="Times New Roman" w:hAnsi="Times New Roman" w:cs="Times New Roman"/>
        </w:rPr>
        <w:t xml:space="preserve">Αχαΐας και </w:t>
      </w:r>
      <w:r w:rsidR="0012072C">
        <w:rPr>
          <w:rFonts w:ascii="Times New Roman" w:hAnsi="Times New Roman" w:cs="Times New Roman"/>
        </w:rPr>
        <w:t xml:space="preserve">με </w:t>
      </w:r>
      <w:r w:rsidR="00C67E1C">
        <w:rPr>
          <w:rFonts w:ascii="Times New Roman" w:hAnsi="Times New Roman" w:cs="Times New Roman"/>
        </w:rPr>
        <w:t>τη συμμετοχή του</w:t>
      </w:r>
      <w:r w:rsidR="00C842DE" w:rsidRPr="00C842DE">
        <w:rPr>
          <w:rFonts w:ascii="Times New Roman" w:hAnsi="Times New Roman" w:cs="Times New Roman"/>
        </w:rPr>
        <w:t xml:space="preserve"> </w:t>
      </w:r>
      <w:r w:rsidR="00C67E1C">
        <w:rPr>
          <w:rFonts w:ascii="Times New Roman" w:hAnsi="Times New Roman" w:cs="Times New Roman"/>
        </w:rPr>
        <w:t>παραρτήματος</w:t>
      </w:r>
      <w:r w:rsidR="00C842DE" w:rsidRPr="00C842DE">
        <w:rPr>
          <w:rFonts w:ascii="Times New Roman" w:hAnsi="Times New Roman" w:cs="Times New Roman"/>
        </w:rPr>
        <w:t xml:space="preserve"> της ΠΕΚΑΠ Αχαΐας</w:t>
      </w:r>
      <w:r w:rsidR="00C842DE">
        <w:rPr>
          <w:rFonts w:ascii="Times New Roman" w:hAnsi="Times New Roman" w:cs="Times New Roman"/>
        </w:rPr>
        <w:t>.</w:t>
      </w:r>
    </w:p>
    <w:p w:rsidR="009B79D5" w:rsidRDefault="009B79D5" w:rsidP="00927175">
      <w:pPr>
        <w:spacing w:line="360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hAnsi="Times New Roman" w:cs="Times New Roman"/>
        </w:rPr>
        <w:tab/>
      </w:r>
      <w:r w:rsidR="00CC00EE">
        <w:rPr>
          <w:rFonts w:ascii="Times New Roman" w:hAnsi="Times New Roman" w:cs="Times New Roman"/>
        </w:rPr>
        <w:t>Οι επιμορφωτικές συναντήσεις</w:t>
      </w:r>
      <w:r w:rsidR="002C7C91">
        <w:rPr>
          <w:rFonts w:ascii="Times New Roman" w:hAnsi="Times New Roman" w:cs="Times New Roman"/>
        </w:rPr>
        <w:t xml:space="preserve"> </w:t>
      </w:r>
      <w:r w:rsidR="00CC00EE">
        <w:rPr>
          <w:rFonts w:ascii="Times New Roman" w:hAnsi="Times New Roman" w:cs="Times New Roman"/>
        </w:rPr>
        <w:t>απευθύνονται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/>
          <w:lang w:eastAsia="zh-CN"/>
        </w:rPr>
        <w:t>στους εκπαιδευτικούς κλάδου ΠΕ19 και ΠΕ20 Πληροφορικής Π/</w:t>
      </w:r>
      <w:proofErr w:type="spellStart"/>
      <w:r>
        <w:rPr>
          <w:rFonts w:ascii="Times New Roman" w:eastAsia="Times New Roman" w:hAnsi="Times New Roman"/>
          <w:lang w:eastAsia="zh-CN"/>
        </w:rPr>
        <w:t>θμιας</w:t>
      </w:r>
      <w:proofErr w:type="spellEnd"/>
      <w:r>
        <w:rPr>
          <w:rFonts w:ascii="Times New Roman" w:eastAsia="Times New Roman" w:hAnsi="Times New Roman"/>
          <w:lang w:eastAsia="zh-CN"/>
        </w:rPr>
        <w:t xml:space="preserve"> και Δ/</w:t>
      </w:r>
      <w:proofErr w:type="spellStart"/>
      <w:r>
        <w:rPr>
          <w:rFonts w:ascii="Times New Roman" w:eastAsia="Times New Roman" w:hAnsi="Times New Roman"/>
          <w:lang w:eastAsia="zh-CN"/>
        </w:rPr>
        <w:t>θμιας</w:t>
      </w:r>
      <w:proofErr w:type="spellEnd"/>
      <w:r>
        <w:rPr>
          <w:rFonts w:ascii="Times New Roman" w:eastAsia="Times New Roman" w:hAnsi="Times New Roman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lang w:eastAsia="zh-CN"/>
        </w:rPr>
        <w:t>Εκπ</w:t>
      </w:r>
      <w:proofErr w:type="spellEnd"/>
      <w:r>
        <w:rPr>
          <w:rFonts w:ascii="Times New Roman" w:eastAsia="Times New Roman" w:hAnsi="Times New Roman"/>
          <w:lang w:eastAsia="zh-CN"/>
        </w:rPr>
        <w:t>/</w:t>
      </w:r>
      <w:proofErr w:type="spellStart"/>
      <w:r>
        <w:rPr>
          <w:rFonts w:ascii="Times New Roman" w:eastAsia="Times New Roman" w:hAnsi="Times New Roman"/>
          <w:lang w:eastAsia="zh-CN"/>
        </w:rPr>
        <w:t>σης</w:t>
      </w:r>
      <w:proofErr w:type="spellEnd"/>
      <w:r w:rsidR="002C7C91">
        <w:rPr>
          <w:rFonts w:ascii="Times New Roman" w:eastAsia="Times New Roman" w:hAnsi="Times New Roman"/>
          <w:lang w:eastAsia="zh-CN"/>
        </w:rPr>
        <w:t xml:space="preserve"> Αχαΐας</w:t>
      </w:r>
      <w:r w:rsidR="00CC00EE">
        <w:rPr>
          <w:rFonts w:ascii="Times New Roman" w:eastAsia="Times New Roman" w:hAnsi="Times New Roman"/>
          <w:lang w:eastAsia="zh-CN"/>
        </w:rPr>
        <w:t xml:space="preserve">, </w:t>
      </w:r>
      <w:r>
        <w:rPr>
          <w:rFonts w:ascii="Times New Roman" w:eastAsia="Times New Roman" w:hAnsi="Times New Roman"/>
          <w:lang w:eastAsia="zh-CN"/>
        </w:rPr>
        <w:t>σε εκπαιδευτικούς άλλων ειδικοτήτων Π/</w:t>
      </w:r>
      <w:proofErr w:type="spellStart"/>
      <w:r>
        <w:rPr>
          <w:rFonts w:ascii="Times New Roman" w:eastAsia="Times New Roman" w:hAnsi="Times New Roman"/>
          <w:lang w:eastAsia="zh-CN"/>
        </w:rPr>
        <w:t>θμιας</w:t>
      </w:r>
      <w:proofErr w:type="spellEnd"/>
      <w:r>
        <w:rPr>
          <w:rFonts w:ascii="Times New Roman" w:eastAsia="Times New Roman" w:hAnsi="Times New Roman"/>
          <w:lang w:eastAsia="zh-CN"/>
        </w:rPr>
        <w:t xml:space="preserve"> και Δ/</w:t>
      </w:r>
      <w:proofErr w:type="spellStart"/>
      <w:r>
        <w:rPr>
          <w:rFonts w:ascii="Times New Roman" w:eastAsia="Times New Roman" w:hAnsi="Times New Roman"/>
          <w:lang w:eastAsia="zh-CN"/>
        </w:rPr>
        <w:t>θμιας</w:t>
      </w:r>
      <w:proofErr w:type="spellEnd"/>
      <w:r>
        <w:rPr>
          <w:rFonts w:ascii="Times New Roman" w:eastAsia="Times New Roman" w:hAnsi="Times New Roman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lang w:eastAsia="zh-CN"/>
        </w:rPr>
        <w:t>Εκπ</w:t>
      </w:r>
      <w:proofErr w:type="spellEnd"/>
      <w:r>
        <w:rPr>
          <w:rFonts w:ascii="Times New Roman" w:eastAsia="Times New Roman" w:hAnsi="Times New Roman"/>
          <w:lang w:eastAsia="zh-CN"/>
        </w:rPr>
        <w:t>/</w:t>
      </w:r>
      <w:proofErr w:type="spellStart"/>
      <w:r>
        <w:rPr>
          <w:rFonts w:ascii="Times New Roman" w:eastAsia="Times New Roman" w:hAnsi="Times New Roman"/>
          <w:lang w:eastAsia="zh-CN"/>
        </w:rPr>
        <w:t>σης</w:t>
      </w:r>
      <w:proofErr w:type="spellEnd"/>
      <w:r w:rsidR="002C7C91">
        <w:rPr>
          <w:rFonts w:ascii="Times New Roman" w:eastAsia="Times New Roman" w:hAnsi="Times New Roman"/>
          <w:lang w:eastAsia="zh-CN"/>
        </w:rPr>
        <w:t xml:space="preserve"> Αχαΐας</w:t>
      </w:r>
      <w:r w:rsidR="00CC00EE">
        <w:rPr>
          <w:rFonts w:ascii="Times New Roman" w:eastAsia="Times New Roman" w:hAnsi="Times New Roman"/>
          <w:lang w:eastAsia="zh-CN"/>
        </w:rPr>
        <w:t xml:space="preserve"> καθώς και στους/στις διευθυντές/</w:t>
      </w:r>
      <w:proofErr w:type="spellStart"/>
      <w:r w:rsidR="00CC00EE">
        <w:rPr>
          <w:rFonts w:ascii="Times New Roman" w:eastAsia="Times New Roman" w:hAnsi="Times New Roman"/>
          <w:lang w:eastAsia="zh-CN"/>
        </w:rPr>
        <w:t>ριες</w:t>
      </w:r>
      <w:proofErr w:type="spellEnd"/>
      <w:r>
        <w:rPr>
          <w:rFonts w:ascii="Times New Roman" w:eastAsia="Times New Roman" w:hAnsi="Times New Roman"/>
          <w:lang w:eastAsia="zh-CN"/>
        </w:rPr>
        <w:t xml:space="preserve"> των σχολείων </w:t>
      </w:r>
      <w:r w:rsidR="00CC00EE" w:rsidRPr="00CC00EE">
        <w:rPr>
          <w:rFonts w:ascii="Times New Roman" w:eastAsia="Times New Roman" w:hAnsi="Times New Roman"/>
          <w:lang w:eastAsia="zh-CN"/>
        </w:rPr>
        <w:t>Π/</w:t>
      </w:r>
      <w:proofErr w:type="spellStart"/>
      <w:r w:rsidR="00CC00EE" w:rsidRPr="00CC00EE">
        <w:rPr>
          <w:rFonts w:ascii="Times New Roman" w:eastAsia="Times New Roman" w:hAnsi="Times New Roman"/>
          <w:lang w:eastAsia="zh-CN"/>
        </w:rPr>
        <w:t>θμιας</w:t>
      </w:r>
      <w:proofErr w:type="spellEnd"/>
      <w:r w:rsidR="00CC00EE" w:rsidRPr="00CC00EE">
        <w:rPr>
          <w:rFonts w:ascii="Times New Roman" w:eastAsia="Times New Roman" w:hAnsi="Times New Roman"/>
          <w:lang w:eastAsia="zh-CN"/>
        </w:rPr>
        <w:t xml:space="preserve"> και Δ/</w:t>
      </w:r>
      <w:proofErr w:type="spellStart"/>
      <w:r w:rsidR="00CC00EE" w:rsidRPr="00CC00EE">
        <w:rPr>
          <w:rFonts w:ascii="Times New Roman" w:eastAsia="Times New Roman" w:hAnsi="Times New Roman"/>
          <w:lang w:eastAsia="zh-CN"/>
        </w:rPr>
        <w:t>θμιας</w:t>
      </w:r>
      <w:proofErr w:type="spellEnd"/>
      <w:r w:rsidR="00CC00EE" w:rsidRPr="00CC00EE">
        <w:rPr>
          <w:rFonts w:ascii="Times New Roman" w:eastAsia="Times New Roman" w:hAnsi="Times New Roman"/>
          <w:lang w:eastAsia="zh-CN"/>
        </w:rPr>
        <w:t xml:space="preserve"> </w:t>
      </w:r>
      <w:proofErr w:type="spellStart"/>
      <w:r w:rsidR="00CC00EE" w:rsidRPr="00CC00EE">
        <w:rPr>
          <w:rFonts w:ascii="Times New Roman" w:eastAsia="Times New Roman" w:hAnsi="Times New Roman"/>
          <w:lang w:eastAsia="zh-CN"/>
        </w:rPr>
        <w:t>Εκπ</w:t>
      </w:r>
      <w:proofErr w:type="spellEnd"/>
      <w:r w:rsidR="00CC00EE" w:rsidRPr="00CC00EE">
        <w:rPr>
          <w:rFonts w:ascii="Times New Roman" w:eastAsia="Times New Roman" w:hAnsi="Times New Roman"/>
          <w:lang w:eastAsia="zh-CN"/>
        </w:rPr>
        <w:t>/</w:t>
      </w:r>
      <w:proofErr w:type="spellStart"/>
      <w:r w:rsidR="00CC00EE" w:rsidRPr="00CC00EE">
        <w:rPr>
          <w:rFonts w:ascii="Times New Roman" w:eastAsia="Times New Roman" w:hAnsi="Times New Roman"/>
          <w:lang w:eastAsia="zh-CN"/>
        </w:rPr>
        <w:t>σης</w:t>
      </w:r>
      <w:proofErr w:type="spellEnd"/>
      <w:r w:rsidR="00CC00EE" w:rsidRPr="00CC00EE">
        <w:rPr>
          <w:rFonts w:ascii="Times New Roman" w:eastAsia="Times New Roman" w:hAnsi="Times New Roman"/>
          <w:lang w:eastAsia="zh-CN"/>
        </w:rPr>
        <w:t xml:space="preserve"> Αχαΐας</w:t>
      </w:r>
      <w:r>
        <w:rPr>
          <w:rFonts w:ascii="Times New Roman" w:eastAsia="Times New Roman" w:hAnsi="Times New Roman"/>
          <w:lang w:eastAsia="zh-CN"/>
        </w:rPr>
        <w:t xml:space="preserve"> που π</w:t>
      </w:r>
      <w:r w:rsidR="007B3D71">
        <w:rPr>
          <w:rFonts w:ascii="Times New Roman" w:eastAsia="Times New Roman" w:hAnsi="Times New Roman"/>
          <w:lang w:eastAsia="zh-CN"/>
        </w:rPr>
        <w:t>ροτίθενται να συμμετάσχουν στο 8</w:t>
      </w:r>
      <w:r w:rsidRPr="009B79D5">
        <w:rPr>
          <w:rFonts w:ascii="Times New Roman" w:eastAsia="Times New Roman" w:hAnsi="Times New Roman"/>
          <w:vertAlign w:val="superscript"/>
          <w:lang w:eastAsia="zh-CN"/>
        </w:rPr>
        <w:t>ο</w:t>
      </w:r>
      <w:r>
        <w:rPr>
          <w:rFonts w:ascii="Times New Roman" w:eastAsia="Times New Roman" w:hAnsi="Times New Roman"/>
          <w:lang w:eastAsia="zh-CN"/>
        </w:rPr>
        <w:t xml:space="preserve"> Μαθητικό Φεστιβάλ Ψηφιακής Δημιουργίας </w:t>
      </w:r>
      <w:r w:rsidR="007B3D71">
        <w:rPr>
          <w:rFonts w:ascii="Times New Roman" w:eastAsia="Times New Roman" w:hAnsi="Times New Roman"/>
          <w:lang w:eastAsia="zh-CN"/>
        </w:rPr>
        <w:t>Π.Ε. Αχαΐας για το 2018</w:t>
      </w:r>
      <w:r w:rsidR="007924B0">
        <w:rPr>
          <w:rFonts w:ascii="Times New Roman" w:eastAsia="Times New Roman" w:hAnsi="Times New Roman"/>
          <w:lang w:eastAsia="zh-CN"/>
        </w:rPr>
        <w:t xml:space="preserve"> και εγκρίνονται </w:t>
      </w:r>
      <w:r w:rsidR="007924B0" w:rsidRPr="007924B0">
        <w:rPr>
          <w:rFonts w:ascii="Times New Roman" w:eastAsia="Times New Roman" w:hAnsi="Times New Roman"/>
          <w:lang w:eastAsia="zh-CN"/>
        </w:rPr>
        <w:t xml:space="preserve">υπό την προϋπόθεση ότι οι εν λόγω εκπαιδευτικοί θα έχουν ολοκληρώσει τα διδακτικά τους καθήκοντα και ότι τα σχολικά προγράμματα θα </w:t>
      </w:r>
      <w:proofErr w:type="spellStart"/>
      <w:r w:rsidR="007924B0" w:rsidRPr="007924B0">
        <w:rPr>
          <w:rFonts w:ascii="Times New Roman" w:eastAsia="Times New Roman" w:hAnsi="Times New Roman"/>
          <w:lang w:eastAsia="zh-CN"/>
        </w:rPr>
        <w:t>αναδιαμορφωθoύν</w:t>
      </w:r>
      <w:proofErr w:type="spellEnd"/>
      <w:r w:rsidR="007924B0" w:rsidRPr="007924B0">
        <w:rPr>
          <w:rFonts w:ascii="Times New Roman" w:eastAsia="Times New Roman" w:hAnsi="Times New Roman"/>
          <w:lang w:eastAsia="zh-CN"/>
        </w:rPr>
        <w:t>, ώστε να μη διαταραχθεί η εύ</w:t>
      </w:r>
      <w:r w:rsidR="007924B0">
        <w:rPr>
          <w:rFonts w:ascii="Times New Roman" w:eastAsia="Times New Roman" w:hAnsi="Times New Roman"/>
          <w:lang w:eastAsia="zh-CN"/>
        </w:rPr>
        <w:t>ρυθμη λειτουργία των σχολείων.</w:t>
      </w:r>
    </w:p>
    <w:p w:rsidR="00BB5F58" w:rsidRDefault="008A3528" w:rsidP="00076AB5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eastAsia="Times New Roman" w:hAnsi="Times New Roman"/>
          <w:lang w:eastAsia="zh-CN"/>
        </w:rPr>
        <w:t xml:space="preserve">Οι εν λόγω </w:t>
      </w:r>
      <w:r w:rsidR="002C7C91">
        <w:rPr>
          <w:rFonts w:ascii="Times New Roman" w:eastAsia="Times New Roman" w:hAnsi="Times New Roman"/>
          <w:lang w:eastAsia="zh-CN"/>
        </w:rPr>
        <w:t xml:space="preserve"> </w:t>
      </w:r>
      <w:r>
        <w:rPr>
          <w:rFonts w:ascii="Times New Roman" w:eastAsia="Times New Roman" w:hAnsi="Times New Roman"/>
          <w:lang w:eastAsia="zh-CN"/>
        </w:rPr>
        <w:t>επιμορφωτικές συναντήσεις θα πραγματοποιηθούν</w:t>
      </w:r>
      <w:r w:rsidR="002C7C91">
        <w:rPr>
          <w:rFonts w:ascii="Times New Roman" w:eastAsia="Times New Roman" w:hAnsi="Times New Roman"/>
          <w:lang w:eastAsia="zh-CN"/>
        </w:rPr>
        <w:t xml:space="preserve"> σύμφωνα</w:t>
      </w:r>
      <w:r w:rsidR="005A0036">
        <w:rPr>
          <w:rFonts w:ascii="Times New Roman" w:hAnsi="Times New Roman" w:cs="Times New Roman"/>
          <w:spacing w:val="-2"/>
        </w:rPr>
        <w:t xml:space="preserve"> με τους</w:t>
      </w:r>
      <w:r w:rsidR="002C7C91" w:rsidRPr="009462CB">
        <w:rPr>
          <w:rFonts w:ascii="Times New Roman" w:hAnsi="Times New Roman" w:cs="Times New Roman"/>
          <w:spacing w:val="-2"/>
        </w:rPr>
        <w:t xml:space="preserve"> ακόλουθο</w:t>
      </w:r>
      <w:r w:rsidR="005A0036">
        <w:rPr>
          <w:rFonts w:ascii="Times New Roman" w:hAnsi="Times New Roman" w:cs="Times New Roman"/>
          <w:spacing w:val="-2"/>
        </w:rPr>
        <w:t>υς πίνακες</w:t>
      </w:r>
      <w:r w:rsidR="002C7C91" w:rsidRPr="009462CB">
        <w:rPr>
          <w:rFonts w:ascii="Times New Roman" w:hAnsi="Times New Roman" w:cs="Times New Roman"/>
          <w:spacing w:val="-2"/>
        </w:rPr>
        <w:t>:</w:t>
      </w:r>
    </w:p>
    <w:tbl>
      <w:tblPr>
        <w:tblW w:w="57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3305"/>
        <w:gridCol w:w="3711"/>
      </w:tblGrid>
      <w:tr w:rsidR="005A0036" w:rsidRPr="00053D05" w:rsidTr="00235362">
        <w:trPr>
          <w:trHeight w:val="163"/>
          <w:jc w:val="center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0036" w:rsidRPr="00053D05" w:rsidRDefault="005A0036" w:rsidP="00EE527A">
            <w:pPr>
              <w:ind w:left="154" w:hanging="154"/>
              <w:contextualSpacing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053D05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ΗΜ</w:t>
            </w:r>
            <w:r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ΕΡ/</w:t>
            </w:r>
            <w:r w:rsidRPr="00053D05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ΝΙΑ</w:t>
            </w:r>
          </w:p>
          <w:p w:rsidR="005A0036" w:rsidRPr="00053D05" w:rsidRDefault="005A0036" w:rsidP="00EE52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D05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/ ΩΡΑ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0036" w:rsidRPr="00053D05" w:rsidRDefault="005A0036" w:rsidP="00EE527A">
            <w:pPr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053D05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ΤΟΠΟΣ ΔΙΕΞΑΓΩΓΗΣ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0036" w:rsidRPr="00053D05" w:rsidRDefault="005A0036" w:rsidP="00EE527A">
            <w:pPr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053D05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ΣΥΜΜΕΤΕΧΟΝΤΕΣ ΕΚΠΑΙΔΕΥΤΙΚΟΙ</w:t>
            </w:r>
          </w:p>
        </w:tc>
      </w:tr>
      <w:tr w:rsidR="005A0036" w:rsidRPr="003A6ED2" w:rsidTr="00235362">
        <w:trPr>
          <w:trHeight w:val="595"/>
          <w:jc w:val="center"/>
        </w:trPr>
        <w:tc>
          <w:tcPr>
            <w:tcW w:w="1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036" w:rsidRPr="003A6ED2" w:rsidRDefault="008A3528" w:rsidP="00EE52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Παρασκευή</w:t>
            </w:r>
          </w:p>
          <w:p w:rsidR="005A0036" w:rsidRPr="003A6ED2" w:rsidRDefault="008A3528" w:rsidP="00EE52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02-03-2018</w:t>
            </w:r>
          </w:p>
          <w:p w:rsidR="005A0036" w:rsidRPr="003A6ED2" w:rsidRDefault="005A0036" w:rsidP="008A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3528">
              <w:rPr>
                <w:rFonts w:ascii="Times New Roman" w:hAnsi="Times New Roman" w:cs="Times New Roman"/>
                <w:sz w:val="20"/>
                <w:szCs w:val="20"/>
              </w:rPr>
              <w:t>2:00 – 14</w:t>
            </w:r>
            <w:r w:rsidRPr="003A6ED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036" w:rsidRDefault="005A0036" w:rsidP="00EE527A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Α</w:t>
            </w:r>
            <w:r w:rsidR="00EB7B1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μφιθέατρο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</w:t>
            </w:r>
            <w:r w:rsidRPr="002C7C91">
              <w:rPr>
                <w:rFonts w:ascii="Times New Roman" w:hAnsi="Times New Roman" w:cs="Times New Roman"/>
                <w:b/>
                <w:iCs/>
                <w:sz w:val="20"/>
                <w:szCs w:val="20"/>
                <w:vertAlign w:val="superscript"/>
              </w:rPr>
              <w:t>ου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ΓΕΛ Πατρών</w:t>
            </w:r>
          </w:p>
          <w:p w:rsidR="005A0036" w:rsidRPr="002C7C91" w:rsidRDefault="00EB7B12" w:rsidP="00EE527A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(Άγιος</w:t>
            </w:r>
            <w:r w:rsidR="005A0036" w:rsidRPr="002C7C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Ιωάννη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ς</w:t>
            </w:r>
            <w:r w:rsidR="005A0036" w:rsidRPr="002C7C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5A0036" w:rsidRPr="002C7C91">
              <w:rPr>
                <w:rFonts w:ascii="Times New Roman" w:hAnsi="Times New Roman" w:cs="Times New Roman"/>
                <w:iCs/>
                <w:sz w:val="20"/>
                <w:szCs w:val="20"/>
              </w:rPr>
              <w:t>Πράτσικα</w:t>
            </w:r>
            <w:proofErr w:type="spellEnd"/>
            <w:r w:rsidR="005A0036" w:rsidRPr="002C7C91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036" w:rsidRPr="000E2C74" w:rsidRDefault="005A0036" w:rsidP="000E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Εκπαιδευτικοί</w:t>
            </w:r>
            <w:r w:rsidRPr="005A0036">
              <w:rPr>
                <w:rFonts w:ascii="Times New Roman" w:hAnsi="Times New Roman" w:cs="Times New Roman"/>
                <w:sz w:val="20"/>
                <w:szCs w:val="20"/>
              </w:rPr>
              <w:t xml:space="preserve"> κλάδου </w:t>
            </w:r>
            <w:r w:rsidRPr="00235362">
              <w:rPr>
                <w:rFonts w:ascii="Times New Roman" w:hAnsi="Times New Roman" w:cs="Times New Roman"/>
                <w:b/>
                <w:sz w:val="20"/>
                <w:szCs w:val="20"/>
              </w:rPr>
              <w:t>ΠΕ19 και ΠΕ20</w:t>
            </w:r>
            <w:r w:rsidRPr="005A0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6EC">
              <w:rPr>
                <w:rFonts w:ascii="Times New Roman" w:hAnsi="Times New Roman" w:cs="Times New Roman"/>
                <w:b/>
                <w:sz w:val="20"/>
                <w:szCs w:val="20"/>
              </w:rPr>
              <w:t>Πληροφορικής</w:t>
            </w:r>
            <w:r w:rsidRPr="005A0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2C74" w:rsidRPr="000E2C74">
              <w:rPr>
                <w:rFonts w:ascii="Times New Roman" w:hAnsi="Times New Roman" w:cs="Times New Roman"/>
                <w:sz w:val="20"/>
                <w:szCs w:val="20"/>
              </w:rPr>
              <w:t xml:space="preserve">και εκπαιδευτικοί </w:t>
            </w:r>
            <w:r w:rsidR="000E2C74" w:rsidRPr="00235362">
              <w:rPr>
                <w:rFonts w:ascii="Times New Roman" w:hAnsi="Times New Roman" w:cs="Times New Roman"/>
                <w:b/>
                <w:sz w:val="20"/>
                <w:szCs w:val="20"/>
              </w:rPr>
              <w:t>άλλων ειδικοτήτων</w:t>
            </w:r>
            <w:r w:rsidR="000E2C74" w:rsidRPr="000E2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2C74">
              <w:rPr>
                <w:rFonts w:ascii="Times New Roman" w:hAnsi="Times New Roman" w:cs="Times New Roman"/>
                <w:sz w:val="20"/>
                <w:szCs w:val="20"/>
              </w:rPr>
              <w:t xml:space="preserve">των </w:t>
            </w:r>
            <w:r w:rsidR="000E2C74" w:rsidRPr="00235362">
              <w:rPr>
                <w:rFonts w:ascii="Times New Roman" w:hAnsi="Times New Roman" w:cs="Times New Roman"/>
                <w:b/>
                <w:sz w:val="20"/>
                <w:szCs w:val="20"/>
              </w:rPr>
              <w:t>Γυμνασίων</w:t>
            </w:r>
            <w:r w:rsidR="000E2C74">
              <w:rPr>
                <w:rFonts w:ascii="Times New Roman" w:hAnsi="Times New Roman" w:cs="Times New Roman"/>
                <w:sz w:val="20"/>
                <w:szCs w:val="20"/>
              </w:rPr>
              <w:t xml:space="preserve"> και των </w:t>
            </w:r>
            <w:r w:rsidR="000E2C74" w:rsidRPr="00235362">
              <w:rPr>
                <w:rFonts w:ascii="Times New Roman" w:hAnsi="Times New Roman" w:cs="Times New Roman"/>
                <w:b/>
                <w:sz w:val="20"/>
                <w:szCs w:val="20"/>
              </w:rPr>
              <w:t>Δημοτικών Σχολείων</w:t>
            </w:r>
            <w:r w:rsidR="000E2C74">
              <w:rPr>
                <w:rFonts w:ascii="Times New Roman" w:hAnsi="Times New Roman" w:cs="Times New Roman"/>
                <w:sz w:val="20"/>
                <w:szCs w:val="20"/>
              </w:rPr>
              <w:t xml:space="preserve"> της Περιφερειακής Ενότητας </w:t>
            </w:r>
            <w:r w:rsidR="000E2C74" w:rsidRPr="00235362">
              <w:rPr>
                <w:rFonts w:ascii="Times New Roman" w:hAnsi="Times New Roman" w:cs="Times New Roman"/>
                <w:b/>
                <w:sz w:val="20"/>
                <w:szCs w:val="20"/>
              </w:rPr>
              <w:t>Αχαΐας</w:t>
            </w:r>
            <w:r w:rsidR="000E2C74">
              <w:rPr>
                <w:rFonts w:ascii="Times New Roman" w:hAnsi="Times New Roman" w:cs="Times New Roman"/>
                <w:sz w:val="20"/>
                <w:szCs w:val="20"/>
              </w:rPr>
              <w:t xml:space="preserve"> (εκτός Αιγιάλειας και Καλαβρύτων)</w:t>
            </w:r>
            <w:r w:rsidR="002353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A0036" w:rsidRPr="003A6ED2" w:rsidTr="00235362">
        <w:trPr>
          <w:trHeight w:val="502"/>
          <w:jc w:val="center"/>
        </w:trPr>
        <w:tc>
          <w:tcPr>
            <w:tcW w:w="1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036" w:rsidRPr="003A6ED2" w:rsidRDefault="005A0036" w:rsidP="00EE5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036" w:rsidRPr="003A6ED2" w:rsidRDefault="005A0036" w:rsidP="00EE527A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036" w:rsidRPr="003A6ED2" w:rsidRDefault="005A0036" w:rsidP="00EE527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0036" w:rsidRPr="003A6ED2" w:rsidTr="00235362">
        <w:trPr>
          <w:trHeight w:val="390"/>
          <w:jc w:val="center"/>
        </w:trPr>
        <w:tc>
          <w:tcPr>
            <w:tcW w:w="1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036" w:rsidRPr="003A6ED2" w:rsidRDefault="005A0036" w:rsidP="00EE5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036" w:rsidRPr="003A6ED2" w:rsidRDefault="005A0036" w:rsidP="00EE527A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036" w:rsidRPr="003A6ED2" w:rsidRDefault="005A0036" w:rsidP="00EE527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3528" w:rsidRPr="003A6ED2" w:rsidTr="00235362">
        <w:trPr>
          <w:trHeight w:val="236"/>
          <w:jc w:val="center"/>
        </w:trPr>
        <w:tc>
          <w:tcPr>
            <w:tcW w:w="1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528" w:rsidRPr="0037687B" w:rsidRDefault="00235362" w:rsidP="00EE52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87B">
              <w:rPr>
                <w:rFonts w:ascii="Times New Roman" w:hAnsi="Times New Roman" w:cs="Times New Roman"/>
                <w:b/>
                <w:sz w:val="20"/>
                <w:szCs w:val="20"/>
              </w:rPr>
              <w:t>Δευτέρα</w:t>
            </w:r>
          </w:p>
          <w:p w:rsidR="00235362" w:rsidRPr="0037687B" w:rsidRDefault="00235362" w:rsidP="00EE52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87B">
              <w:rPr>
                <w:rFonts w:ascii="Times New Roman" w:hAnsi="Times New Roman" w:cs="Times New Roman"/>
                <w:b/>
                <w:sz w:val="20"/>
                <w:szCs w:val="20"/>
              </w:rPr>
              <w:t>05-03-2018</w:t>
            </w:r>
          </w:p>
          <w:p w:rsidR="00235362" w:rsidRPr="003A6ED2" w:rsidRDefault="0037687B" w:rsidP="00EE5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– 14</w:t>
            </w:r>
            <w:r w:rsidRPr="003A6ED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7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6A7" w:rsidRDefault="006076A7" w:rsidP="006076A7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Αμφιθέατρο 3</w:t>
            </w:r>
            <w:r w:rsidRPr="002C7C91">
              <w:rPr>
                <w:rFonts w:ascii="Times New Roman" w:hAnsi="Times New Roman" w:cs="Times New Roman"/>
                <w:b/>
                <w:iCs/>
                <w:sz w:val="20"/>
                <w:szCs w:val="20"/>
                <w:vertAlign w:val="superscript"/>
              </w:rPr>
              <w:t>ου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ΓΕΛ Πατρών</w:t>
            </w:r>
          </w:p>
          <w:p w:rsidR="008A3528" w:rsidRPr="003A6ED2" w:rsidRDefault="006076A7" w:rsidP="006076A7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(Άγιος</w:t>
            </w:r>
            <w:r w:rsidRPr="002C7C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Ιωάννη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ς</w:t>
            </w:r>
            <w:r w:rsidRPr="002C7C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C7C91">
              <w:rPr>
                <w:rFonts w:ascii="Times New Roman" w:hAnsi="Times New Roman" w:cs="Times New Roman"/>
                <w:iCs/>
                <w:sz w:val="20"/>
                <w:szCs w:val="20"/>
              </w:rPr>
              <w:t>Πράτσικα</w:t>
            </w:r>
            <w:proofErr w:type="spellEnd"/>
            <w:r w:rsidRPr="002C7C91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9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528" w:rsidRPr="003A6ED2" w:rsidRDefault="006076A7" w:rsidP="006076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Εκπαιδευτικοί</w:t>
            </w:r>
            <w:r w:rsidRPr="005A0036">
              <w:rPr>
                <w:rFonts w:ascii="Times New Roman" w:hAnsi="Times New Roman" w:cs="Times New Roman"/>
                <w:sz w:val="20"/>
                <w:szCs w:val="20"/>
              </w:rPr>
              <w:t xml:space="preserve"> κλάδου </w:t>
            </w:r>
            <w:r w:rsidRPr="00235362">
              <w:rPr>
                <w:rFonts w:ascii="Times New Roman" w:hAnsi="Times New Roman" w:cs="Times New Roman"/>
                <w:b/>
                <w:sz w:val="20"/>
                <w:szCs w:val="20"/>
              </w:rPr>
              <w:t>ΠΕ19 και ΠΕ20</w:t>
            </w:r>
            <w:r w:rsidRPr="005A0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6EC">
              <w:rPr>
                <w:rFonts w:ascii="Times New Roman" w:hAnsi="Times New Roman" w:cs="Times New Roman"/>
                <w:b/>
                <w:sz w:val="20"/>
                <w:szCs w:val="20"/>
              </w:rPr>
              <w:t>Πληροφορικής</w:t>
            </w:r>
            <w:r w:rsidRPr="005A0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2C74">
              <w:rPr>
                <w:rFonts w:ascii="Times New Roman" w:hAnsi="Times New Roman" w:cs="Times New Roman"/>
                <w:sz w:val="20"/>
                <w:szCs w:val="20"/>
              </w:rPr>
              <w:t xml:space="preserve">και εκπαιδευτικοί </w:t>
            </w:r>
            <w:r w:rsidRPr="00235362">
              <w:rPr>
                <w:rFonts w:ascii="Times New Roman" w:hAnsi="Times New Roman" w:cs="Times New Roman"/>
                <w:b/>
                <w:sz w:val="20"/>
                <w:szCs w:val="20"/>
              </w:rPr>
              <w:t>άλλων ειδικοτήτων</w:t>
            </w:r>
            <w:r w:rsidRPr="000E2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των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Λυκείων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και των </w:t>
            </w:r>
            <w:r w:rsidRPr="00235362">
              <w:rPr>
                <w:rFonts w:ascii="Times New Roman" w:hAnsi="Times New Roman" w:cs="Times New Roman"/>
                <w:b/>
                <w:sz w:val="20"/>
                <w:szCs w:val="20"/>
              </w:rPr>
              <w:t>Δημοτικών Σχολείων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της Περιφερειακής Ενότητας </w:t>
            </w:r>
            <w:r w:rsidRPr="00235362">
              <w:rPr>
                <w:rFonts w:ascii="Times New Roman" w:hAnsi="Times New Roman" w:cs="Times New Roman"/>
                <w:b/>
                <w:sz w:val="20"/>
                <w:szCs w:val="20"/>
              </w:rPr>
              <w:t>Αχαΐας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(εκτός Αιγιάλειας και Καλαβρύτων).</w:t>
            </w:r>
          </w:p>
        </w:tc>
      </w:tr>
      <w:tr w:rsidR="008A3528" w:rsidRPr="003A6ED2" w:rsidTr="00235362">
        <w:trPr>
          <w:trHeight w:val="236"/>
          <w:jc w:val="center"/>
        </w:trPr>
        <w:tc>
          <w:tcPr>
            <w:tcW w:w="1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94" w:rsidRPr="0037687B" w:rsidRDefault="00343994" w:rsidP="00343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87B">
              <w:rPr>
                <w:rFonts w:ascii="Times New Roman" w:hAnsi="Times New Roman" w:cs="Times New Roman"/>
                <w:b/>
                <w:sz w:val="20"/>
                <w:szCs w:val="20"/>
              </w:rPr>
              <w:t>Δευτέρα</w:t>
            </w:r>
          </w:p>
          <w:p w:rsidR="00343994" w:rsidRPr="0037687B" w:rsidRDefault="00343994" w:rsidP="00343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37687B">
              <w:rPr>
                <w:rFonts w:ascii="Times New Roman" w:hAnsi="Times New Roman" w:cs="Times New Roman"/>
                <w:b/>
                <w:sz w:val="20"/>
                <w:szCs w:val="20"/>
              </w:rPr>
              <w:t>-03-2018</w:t>
            </w:r>
          </w:p>
          <w:p w:rsidR="008A3528" w:rsidRPr="003A6ED2" w:rsidRDefault="00343994" w:rsidP="00343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– 14</w:t>
            </w:r>
            <w:r w:rsidRPr="003A6ED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28" w:rsidRPr="003A6ED2" w:rsidRDefault="00343994" w:rsidP="00343994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4399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Εργαστήριο Πληροφορικής 1</w:t>
            </w:r>
            <w:r w:rsidRPr="00343994">
              <w:rPr>
                <w:rFonts w:ascii="Times New Roman" w:hAnsi="Times New Roman" w:cs="Times New Roman"/>
                <w:b/>
                <w:iCs/>
                <w:sz w:val="20"/>
                <w:szCs w:val="20"/>
                <w:vertAlign w:val="superscript"/>
              </w:rPr>
              <w:t>ου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Γ</w:t>
            </w:r>
            <w:r w:rsidRPr="0034399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υμνασίου Αιγίου</w:t>
            </w:r>
          </w:p>
        </w:tc>
        <w:tc>
          <w:tcPr>
            <w:tcW w:w="19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28" w:rsidRPr="003A6ED2" w:rsidRDefault="001C36EC" w:rsidP="001C36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Εκπαιδευτικοί</w:t>
            </w:r>
            <w:r w:rsidRPr="005A0036">
              <w:rPr>
                <w:rFonts w:ascii="Times New Roman" w:hAnsi="Times New Roman" w:cs="Times New Roman"/>
                <w:sz w:val="20"/>
                <w:szCs w:val="20"/>
              </w:rPr>
              <w:t xml:space="preserve"> κλάδου </w:t>
            </w:r>
            <w:r w:rsidRPr="00235362">
              <w:rPr>
                <w:rFonts w:ascii="Times New Roman" w:hAnsi="Times New Roman" w:cs="Times New Roman"/>
                <w:b/>
                <w:sz w:val="20"/>
                <w:szCs w:val="20"/>
              </w:rPr>
              <w:t>ΠΕ19 και ΠΕ20</w:t>
            </w:r>
            <w:r w:rsidRPr="005A0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6EC">
              <w:rPr>
                <w:rFonts w:ascii="Times New Roman" w:hAnsi="Times New Roman" w:cs="Times New Roman"/>
                <w:b/>
                <w:sz w:val="20"/>
                <w:szCs w:val="20"/>
              </w:rPr>
              <w:t>Πληροφορικής</w:t>
            </w:r>
            <w:r w:rsidRPr="005A0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2C74">
              <w:rPr>
                <w:rFonts w:ascii="Times New Roman" w:hAnsi="Times New Roman" w:cs="Times New Roman"/>
                <w:sz w:val="20"/>
                <w:szCs w:val="20"/>
              </w:rPr>
              <w:t xml:space="preserve">και εκπαιδευτικοί </w:t>
            </w:r>
            <w:r w:rsidRPr="00235362">
              <w:rPr>
                <w:rFonts w:ascii="Times New Roman" w:hAnsi="Times New Roman" w:cs="Times New Roman"/>
                <w:b/>
                <w:sz w:val="20"/>
                <w:szCs w:val="20"/>
              </w:rPr>
              <w:t>άλλων ειδικοτήτων</w:t>
            </w:r>
            <w:r w:rsidRPr="000E2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των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6EC">
              <w:rPr>
                <w:rFonts w:ascii="Times New Roman" w:hAnsi="Times New Roman" w:cs="Times New Roman"/>
                <w:b/>
                <w:sz w:val="20"/>
                <w:szCs w:val="20"/>
              </w:rPr>
              <w:t>Γυμνασίων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13A1">
              <w:rPr>
                <w:rFonts w:ascii="Times New Roman" w:hAnsi="Times New Roman" w:cs="Times New Roman"/>
                <w:sz w:val="20"/>
                <w:szCs w:val="20"/>
              </w:rPr>
              <w:t xml:space="preserve">των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Λυκείων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και των </w:t>
            </w:r>
            <w:r w:rsidRPr="00235362">
              <w:rPr>
                <w:rFonts w:ascii="Times New Roman" w:hAnsi="Times New Roman" w:cs="Times New Roman"/>
                <w:b/>
                <w:sz w:val="20"/>
                <w:szCs w:val="20"/>
              </w:rPr>
              <w:t>Δημοτικών Σχολείων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6EC">
              <w:rPr>
                <w:rFonts w:ascii="Times New Roman" w:hAnsi="Times New Roman" w:cs="Times New Roman"/>
                <w:b/>
                <w:sz w:val="20"/>
                <w:szCs w:val="20"/>
              </w:rPr>
              <w:t>Αιγιάλειας και Καλαβρύτων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της Περιφερειακής Ενότητας </w:t>
            </w:r>
            <w:r w:rsidRPr="00235362">
              <w:rPr>
                <w:rFonts w:ascii="Times New Roman" w:hAnsi="Times New Roman" w:cs="Times New Roman"/>
                <w:b/>
                <w:sz w:val="20"/>
                <w:szCs w:val="20"/>
              </w:rPr>
              <w:t>Αχαΐας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C7C91" w:rsidRDefault="002C7C91" w:rsidP="002C7C91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/>
          <w:lang w:eastAsia="zh-CN"/>
        </w:rPr>
      </w:pPr>
    </w:p>
    <w:tbl>
      <w:tblPr>
        <w:tblW w:w="954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3240"/>
        <w:gridCol w:w="3690"/>
      </w:tblGrid>
      <w:tr w:rsidR="00121E24" w:rsidRPr="00294E76" w:rsidTr="00E73F07">
        <w:trPr>
          <w:trHeight w:val="557"/>
          <w:tblHeader/>
        </w:trPr>
        <w:tc>
          <w:tcPr>
            <w:tcW w:w="2610" w:type="dxa"/>
            <w:shd w:val="clear" w:color="auto" w:fill="D0CECE" w:themeFill="background2" w:themeFillShade="E6"/>
            <w:vAlign w:val="center"/>
          </w:tcPr>
          <w:p w:rsidR="00121E24" w:rsidRPr="00294E76" w:rsidRDefault="00121E24" w:rsidP="00121E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94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ΩΡΑ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:rsidR="00121E24" w:rsidRPr="00294E76" w:rsidRDefault="00121E24" w:rsidP="00121E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94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ΘΕΜΑΤΑ ΗΜΕΡΙΔΑΣ</w:t>
            </w:r>
          </w:p>
        </w:tc>
        <w:tc>
          <w:tcPr>
            <w:tcW w:w="3690" w:type="dxa"/>
            <w:shd w:val="clear" w:color="auto" w:fill="D0CECE" w:themeFill="background2" w:themeFillShade="E6"/>
            <w:vAlign w:val="center"/>
          </w:tcPr>
          <w:p w:rsidR="00121E24" w:rsidRPr="00294E76" w:rsidRDefault="00121E24" w:rsidP="00121E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94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ΕΙΣΗΓΗΤΕΣ</w:t>
            </w:r>
            <w:r w:rsidR="00DF149C" w:rsidRPr="00294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/ΕΠΙΜΟΡΦΩΤΕΣ</w:t>
            </w:r>
          </w:p>
        </w:tc>
      </w:tr>
      <w:tr w:rsidR="00294E76" w:rsidRPr="00294E76" w:rsidTr="00E73F07">
        <w:trPr>
          <w:trHeight w:val="95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4E76" w:rsidRPr="008B69E3" w:rsidRDefault="00294E76" w:rsidP="00294E7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9E3">
              <w:rPr>
                <w:rFonts w:ascii="Times New Roman" w:hAnsi="Times New Roman" w:cs="Times New Roman"/>
                <w:b/>
                <w:sz w:val="20"/>
                <w:szCs w:val="20"/>
              </w:rPr>
              <w:t>12:00 – 12: 30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4E76" w:rsidRPr="00294E76" w:rsidRDefault="00294E76" w:rsidP="00294E7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7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4E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 παιδαγωγική διάσταση του 8</w:t>
            </w:r>
            <w:r w:rsidRPr="00294E76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ου</w:t>
            </w:r>
            <w:r w:rsidRPr="00294E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Μαθητικού Φεστιβάλ Ψηφιακής Δημιουργίας»</w:t>
            </w:r>
            <w:r w:rsidRPr="00294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76" w:rsidRPr="00806C12" w:rsidRDefault="00294E76" w:rsidP="008B69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6C12">
              <w:rPr>
                <w:rFonts w:ascii="Times New Roman" w:hAnsi="Times New Roman" w:cs="Times New Roman"/>
                <w:b/>
                <w:sz w:val="20"/>
                <w:szCs w:val="20"/>
              </w:rPr>
              <w:t>Μπίρμπας</w:t>
            </w:r>
            <w:proofErr w:type="spellEnd"/>
            <w:r w:rsidRPr="00806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Θεόδωρος</w:t>
            </w:r>
            <w:r w:rsidR="008B69E3" w:rsidRPr="00C027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06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751">
              <w:rPr>
                <w:rFonts w:ascii="Times New Roman" w:hAnsi="Times New Roman" w:cs="Times New Roman"/>
                <w:sz w:val="20"/>
                <w:szCs w:val="20"/>
              </w:rPr>
              <w:t>Σχ</w:t>
            </w:r>
            <w:r w:rsidR="008B69E3" w:rsidRPr="00C02751">
              <w:rPr>
                <w:rFonts w:ascii="Times New Roman" w:hAnsi="Times New Roman" w:cs="Times New Roman"/>
                <w:sz w:val="20"/>
                <w:szCs w:val="20"/>
              </w:rPr>
              <w:t>ολικός</w:t>
            </w:r>
            <w:r w:rsidRPr="00C02751">
              <w:rPr>
                <w:rFonts w:ascii="Times New Roman" w:hAnsi="Times New Roman" w:cs="Times New Roman"/>
                <w:sz w:val="20"/>
                <w:szCs w:val="20"/>
              </w:rPr>
              <w:t xml:space="preserve"> Σύμβουλος ΠΕ19 Π.Ε. Αχαΐας - Ηλείας</w:t>
            </w:r>
            <w:r w:rsidRPr="00806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4E76" w:rsidRPr="00294E76" w:rsidTr="00E73F07">
        <w:trPr>
          <w:trHeight w:val="71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4E76" w:rsidRPr="008B69E3" w:rsidRDefault="00294E76" w:rsidP="00294E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9E3">
              <w:rPr>
                <w:rFonts w:ascii="Times New Roman" w:hAnsi="Times New Roman" w:cs="Times New Roman"/>
                <w:b/>
                <w:sz w:val="20"/>
                <w:szCs w:val="20"/>
              </w:rPr>
              <w:t>12:30 – 13:00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4E76" w:rsidRPr="00294E76" w:rsidRDefault="00294E76" w:rsidP="00294E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7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4E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Τα χαρακτηριστικά μιας καλής παρουσίασης</w:t>
            </w:r>
            <w:r w:rsidRPr="00294E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76" w:rsidRPr="00806C12" w:rsidRDefault="00294E76" w:rsidP="00CD6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C12">
              <w:rPr>
                <w:rFonts w:ascii="Times New Roman" w:hAnsi="Times New Roman" w:cs="Times New Roman"/>
                <w:b/>
                <w:sz w:val="20"/>
                <w:szCs w:val="20"/>
              </w:rPr>
              <w:t>Νταλούκας Βασίλειος</w:t>
            </w:r>
            <w:r w:rsidR="00CD65C9" w:rsidRPr="00CD65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D65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65C9" w:rsidRPr="00CD65C9">
              <w:rPr>
                <w:rFonts w:ascii="Times New Roman" w:hAnsi="Times New Roman" w:cs="Times New Roman"/>
                <w:sz w:val="20"/>
                <w:szCs w:val="20"/>
              </w:rPr>
              <w:t xml:space="preserve">εκπαιδευτικός </w:t>
            </w:r>
            <w:r w:rsidRPr="00CD65C9">
              <w:rPr>
                <w:rFonts w:ascii="Times New Roman" w:hAnsi="Times New Roman" w:cs="Times New Roman"/>
                <w:sz w:val="20"/>
                <w:szCs w:val="20"/>
              </w:rPr>
              <w:t>ΠΕ19</w:t>
            </w:r>
            <w:r w:rsidR="00CD65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06C12">
              <w:rPr>
                <w:rFonts w:ascii="Times New Roman" w:hAnsi="Times New Roman" w:cs="Times New Roman"/>
                <w:sz w:val="20"/>
                <w:szCs w:val="20"/>
              </w:rPr>
              <w:t>Υπεύθυνος του ΚΕ.ΠΛΗ.ΝΕΤ Αχαΐας</w:t>
            </w:r>
          </w:p>
        </w:tc>
      </w:tr>
      <w:tr w:rsidR="00294E76" w:rsidRPr="00294E76" w:rsidTr="00E73F07">
        <w:trPr>
          <w:trHeight w:val="27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4E76" w:rsidRPr="008B69E3" w:rsidRDefault="00294E76" w:rsidP="00294E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9E3">
              <w:rPr>
                <w:rFonts w:ascii="Times New Roman" w:hAnsi="Times New Roman" w:cs="Times New Roman"/>
                <w:b/>
                <w:sz w:val="20"/>
                <w:szCs w:val="20"/>
              </w:rPr>
              <w:t>13:00 – 13:30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4E76" w:rsidRPr="00294E76" w:rsidRDefault="00294E76" w:rsidP="00294E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Εμπειρίες συμμετοχής στο Ψηφιακό Φεστιβάλ από το Γυμνάσιο – Λύκειο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76" w:rsidRPr="00C02751" w:rsidRDefault="00294E76" w:rsidP="00294E7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06C12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proofErr w:type="spellStart"/>
            <w:r w:rsidRPr="00806C12">
              <w:rPr>
                <w:rFonts w:ascii="Times New Roman" w:hAnsi="Times New Roman" w:cs="Times New Roman"/>
                <w:b/>
                <w:sz w:val="20"/>
                <w:szCs w:val="20"/>
              </w:rPr>
              <w:t>Διλάλου</w:t>
            </w:r>
            <w:proofErr w:type="spellEnd"/>
            <w:r w:rsidRPr="00806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Ασπασία</w:t>
            </w:r>
            <w:r w:rsidR="00C02751" w:rsidRPr="00C027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2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2751" w:rsidRPr="00C02751">
              <w:rPr>
                <w:rFonts w:ascii="Times New Roman" w:hAnsi="Times New Roman" w:cs="Times New Roman"/>
                <w:sz w:val="20"/>
                <w:szCs w:val="20"/>
              </w:rPr>
              <w:t xml:space="preserve">εκπαιδευτικός </w:t>
            </w:r>
            <w:r w:rsidR="00C02751">
              <w:rPr>
                <w:rFonts w:ascii="Times New Roman" w:hAnsi="Times New Roman" w:cs="Times New Roman"/>
                <w:sz w:val="20"/>
                <w:szCs w:val="20"/>
              </w:rPr>
              <w:t xml:space="preserve">κλάδου </w:t>
            </w:r>
            <w:r w:rsidRPr="00C02751">
              <w:rPr>
                <w:rFonts w:ascii="Times New Roman" w:hAnsi="Times New Roman" w:cs="Times New Roman"/>
                <w:sz w:val="20"/>
                <w:szCs w:val="20"/>
              </w:rPr>
              <w:t xml:space="preserve">ΠΕ19 </w:t>
            </w:r>
            <w:r w:rsidRPr="00C027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1</w:t>
            </w:r>
            <w:r w:rsidRPr="00C02751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el-GR"/>
              </w:rPr>
              <w:t>ο</w:t>
            </w:r>
            <w:r w:rsidR="00C02751" w:rsidRPr="00C02751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el-GR"/>
              </w:rPr>
              <w:t>υ</w:t>
            </w:r>
            <w:r w:rsidRPr="00C027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 Γυμνασίο</w:t>
            </w:r>
            <w:r w:rsidR="00C02751" w:rsidRPr="00C027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υ</w:t>
            </w:r>
            <w:r w:rsidRPr="00C027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 Αιγίου</w:t>
            </w:r>
          </w:p>
          <w:p w:rsidR="00294E76" w:rsidRPr="00806C12" w:rsidRDefault="00294E76" w:rsidP="00294E76">
            <w:pPr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806C12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proofErr w:type="spellStart"/>
            <w:r w:rsidRPr="00806C12">
              <w:rPr>
                <w:rFonts w:ascii="Times New Roman" w:hAnsi="Times New Roman" w:cs="Times New Roman"/>
                <w:b/>
                <w:sz w:val="20"/>
                <w:szCs w:val="20"/>
              </w:rPr>
              <w:t>Χριστακούδης</w:t>
            </w:r>
            <w:proofErr w:type="spellEnd"/>
            <w:r w:rsidRPr="00806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Χρήστος</w:t>
            </w:r>
            <w:r w:rsidR="00C02751" w:rsidRPr="00C027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02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6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02751" w:rsidRPr="00C02751">
              <w:rPr>
                <w:rFonts w:ascii="Times New Roman" w:hAnsi="Times New Roman" w:cs="Times New Roman"/>
                <w:sz w:val="20"/>
                <w:szCs w:val="20"/>
              </w:rPr>
              <w:t xml:space="preserve">εκπαιδευτικός </w:t>
            </w:r>
            <w:r w:rsidR="00C02751">
              <w:rPr>
                <w:rFonts w:ascii="Times New Roman" w:hAnsi="Times New Roman" w:cs="Times New Roman"/>
                <w:sz w:val="20"/>
                <w:szCs w:val="20"/>
              </w:rPr>
              <w:t xml:space="preserve">κλάδου </w:t>
            </w:r>
            <w:r w:rsidR="00C02751" w:rsidRPr="00C02751">
              <w:rPr>
                <w:rFonts w:ascii="Times New Roman" w:hAnsi="Times New Roman" w:cs="Times New Roman"/>
                <w:sz w:val="20"/>
                <w:szCs w:val="20"/>
              </w:rPr>
              <w:t>ΠΕ19</w:t>
            </w:r>
            <w:r w:rsidR="00C027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06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6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Διευθυντής 20</w:t>
            </w:r>
            <w:r w:rsidR="00C02751" w:rsidRPr="00C02751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el-GR"/>
              </w:rPr>
              <w:t>ου</w:t>
            </w:r>
            <w:r w:rsidR="00C027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 </w:t>
            </w:r>
            <w:r w:rsidRPr="00806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Γυμνασίου Πατρών</w:t>
            </w:r>
          </w:p>
          <w:p w:rsidR="00294E76" w:rsidRPr="00806C12" w:rsidRDefault="00294E76" w:rsidP="00294E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C12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  <w:proofErr w:type="spellStart"/>
            <w:r w:rsidRPr="00806C12">
              <w:rPr>
                <w:rFonts w:ascii="Times New Roman" w:hAnsi="Times New Roman" w:cs="Times New Roman"/>
                <w:b/>
                <w:sz w:val="20"/>
                <w:szCs w:val="20"/>
              </w:rPr>
              <w:t>Χασαποπούλου</w:t>
            </w:r>
            <w:proofErr w:type="spellEnd"/>
            <w:r w:rsidRPr="00806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Καίτη</w:t>
            </w:r>
            <w:r w:rsidR="00C0275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806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02751" w:rsidRPr="00C02751">
              <w:rPr>
                <w:rFonts w:ascii="Times New Roman" w:hAnsi="Times New Roman" w:cs="Times New Roman"/>
                <w:sz w:val="20"/>
                <w:szCs w:val="20"/>
              </w:rPr>
              <w:t xml:space="preserve">εκπαιδευτικός </w:t>
            </w:r>
            <w:r w:rsidR="00C02751">
              <w:rPr>
                <w:rFonts w:ascii="Times New Roman" w:hAnsi="Times New Roman" w:cs="Times New Roman"/>
                <w:sz w:val="20"/>
                <w:szCs w:val="20"/>
              </w:rPr>
              <w:t xml:space="preserve">κλάδου </w:t>
            </w:r>
            <w:r w:rsidR="00C02751" w:rsidRPr="00C02751">
              <w:rPr>
                <w:rFonts w:ascii="Times New Roman" w:hAnsi="Times New Roman" w:cs="Times New Roman"/>
                <w:sz w:val="20"/>
                <w:szCs w:val="20"/>
              </w:rPr>
              <w:t>ΠΕ19</w:t>
            </w:r>
            <w:r w:rsidR="00C027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06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6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Υποδιευθύντρια του 1</w:t>
            </w:r>
            <w:r w:rsidRPr="00C02751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el-GR"/>
              </w:rPr>
              <w:t>ου</w:t>
            </w:r>
            <w:r w:rsidR="00C027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 </w:t>
            </w:r>
            <w:r w:rsidRPr="00806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 </w:t>
            </w:r>
            <w:r w:rsidR="00E94F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Γενικού </w:t>
            </w:r>
            <w:r w:rsidRPr="00806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Λυκείου Πατρών</w:t>
            </w:r>
          </w:p>
        </w:tc>
      </w:tr>
      <w:tr w:rsidR="00294E76" w:rsidRPr="00294E76" w:rsidTr="00E73F07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4E76" w:rsidRPr="008B69E3" w:rsidRDefault="00294E76" w:rsidP="00294E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9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13:30 – 14:00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4E76" w:rsidRPr="00294E76" w:rsidRDefault="00294E76" w:rsidP="00294E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Διαδικασίες λειτουργίας -  Συζήτηση σχετικά με το 8ο Φεστιβάλ Ψηφιακής Δημιουργίας Π.Ε. Αχαΐας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76" w:rsidRPr="00806C12" w:rsidRDefault="00294E76" w:rsidP="00294E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6C12">
              <w:rPr>
                <w:rFonts w:ascii="Times New Roman" w:hAnsi="Times New Roman" w:cs="Times New Roman"/>
                <w:b/>
                <w:sz w:val="20"/>
                <w:szCs w:val="20"/>
              </w:rPr>
              <w:t>Μπίρμπας</w:t>
            </w:r>
            <w:proofErr w:type="spellEnd"/>
            <w:r w:rsidRPr="00806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Θεόδωρος</w:t>
            </w:r>
            <w:r w:rsidR="00CD65C9" w:rsidRPr="00A70F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65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6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65C9" w:rsidRPr="00CD65C9">
              <w:rPr>
                <w:rFonts w:ascii="Times New Roman" w:hAnsi="Times New Roman" w:cs="Times New Roman"/>
                <w:sz w:val="20"/>
                <w:szCs w:val="20"/>
              </w:rPr>
              <w:t>Σχολικός</w:t>
            </w:r>
            <w:r w:rsidRPr="00CD65C9">
              <w:rPr>
                <w:rFonts w:ascii="Times New Roman" w:hAnsi="Times New Roman" w:cs="Times New Roman"/>
                <w:sz w:val="20"/>
                <w:szCs w:val="20"/>
              </w:rPr>
              <w:t xml:space="preserve"> Σύμβουλος ΠΕ19 Π.Ε. Αχαΐας – Ηλείας</w:t>
            </w:r>
            <w:bookmarkStart w:id="0" w:name="_GoBack"/>
            <w:bookmarkEnd w:id="0"/>
          </w:p>
          <w:p w:rsidR="00294E76" w:rsidRPr="00806C12" w:rsidRDefault="00294E76" w:rsidP="00294E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C12">
              <w:rPr>
                <w:rFonts w:ascii="Times New Roman" w:hAnsi="Times New Roman" w:cs="Times New Roman"/>
                <w:b/>
                <w:sz w:val="20"/>
                <w:szCs w:val="20"/>
              </w:rPr>
              <w:t>Νταλούκας Βασίλειος</w:t>
            </w:r>
            <w:r w:rsidR="00CD65C9" w:rsidRPr="00CD65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D65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65C9" w:rsidRPr="00CD65C9">
              <w:rPr>
                <w:rFonts w:ascii="Times New Roman" w:hAnsi="Times New Roman" w:cs="Times New Roman"/>
                <w:sz w:val="20"/>
                <w:szCs w:val="20"/>
              </w:rPr>
              <w:t xml:space="preserve">εκπαιδευτικός </w:t>
            </w:r>
            <w:r w:rsidR="00030019">
              <w:rPr>
                <w:rFonts w:ascii="Times New Roman" w:hAnsi="Times New Roman" w:cs="Times New Roman"/>
                <w:sz w:val="20"/>
                <w:szCs w:val="20"/>
              </w:rPr>
              <w:t xml:space="preserve">κλάδου </w:t>
            </w:r>
            <w:r w:rsidRPr="00CD65C9">
              <w:rPr>
                <w:rFonts w:ascii="Times New Roman" w:hAnsi="Times New Roman" w:cs="Times New Roman"/>
                <w:sz w:val="20"/>
                <w:szCs w:val="20"/>
              </w:rPr>
              <w:t>ΠΕ19</w:t>
            </w:r>
            <w:r w:rsidR="00CD65C9" w:rsidRPr="000300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65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6C12">
              <w:rPr>
                <w:rFonts w:ascii="Times New Roman" w:hAnsi="Times New Roman" w:cs="Times New Roman"/>
                <w:sz w:val="20"/>
                <w:szCs w:val="20"/>
              </w:rPr>
              <w:t>Υπεύθυνος του ΚΕ.ΠΛΗ.ΝΕΤ Αχαΐας</w:t>
            </w:r>
            <w:r w:rsidRPr="00806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</w:tbl>
    <w:p w:rsidR="00294E76" w:rsidRDefault="00294E76" w:rsidP="00294E7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lang w:eastAsia="zh-CN"/>
        </w:rPr>
      </w:pPr>
    </w:p>
    <w:p w:rsidR="00457B21" w:rsidRDefault="00457B21" w:rsidP="00457B21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eastAsia="Times New Roman" w:hAnsi="Times New Roman"/>
          <w:lang w:eastAsia="zh-CN"/>
        </w:rPr>
      </w:pPr>
      <w:r w:rsidRPr="00457B21">
        <w:rPr>
          <w:rFonts w:ascii="Times New Roman" w:eastAsia="Times New Roman" w:hAnsi="Times New Roman"/>
          <w:lang w:eastAsia="zh-CN"/>
        </w:rPr>
        <w:t>Η συμμετοχή των εκπαιδευτικ</w:t>
      </w:r>
      <w:r w:rsidR="00D06747">
        <w:rPr>
          <w:rFonts w:ascii="Times New Roman" w:eastAsia="Times New Roman" w:hAnsi="Times New Roman"/>
          <w:lang w:eastAsia="zh-CN"/>
        </w:rPr>
        <w:t>ών των Δημοτικών Σχολείων της Περιφερειακής Ενότητας</w:t>
      </w:r>
      <w:r w:rsidRPr="00457B21">
        <w:rPr>
          <w:rFonts w:ascii="Times New Roman" w:eastAsia="Times New Roman" w:hAnsi="Times New Roman"/>
          <w:lang w:eastAsia="zh-CN"/>
        </w:rPr>
        <w:t xml:space="preserve"> Αχαΐας</w:t>
      </w:r>
      <w:r w:rsidR="00D06747">
        <w:rPr>
          <w:rFonts w:ascii="Times New Roman" w:eastAsia="Times New Roman" w:hAnsi="Times New Roman"/>
          <w:lang w:eastAsia="zh-CN"/>
        </w:rPr>
        <w:t>,</w:t>
      </w:r>
      <w:r w:rsidRPr="00457B21">
        <w:rPr>
          <w:rFonts w:ascii="Times New Roman" w:eastAsia="Times New Roman" w:hAnsi="Times New Roman"/>
          <w:lang w:eastAsia="zh-CN"/>
        </w:rPr>
        <w:t xml:space="preserve"> εκτός των περιοχών Καλαβρύτων και Αιγιαλείας, έχει τοποθετηθεί σε δύο συναντήσεις, και μπορούν να συ</w:t>
      </w:r>
      <w:r w:rsidR="00D06747">
        <w:rPr>
          <w:rFonts w:ascii="Times New Roman" w:eastAsia="Times New Roman" w:hAnsi="Times New Roman"/>
          <w:lang w:eastAsia="zh-CN"/>
        </w:rPr>
        <w:t>μμετάσχουν κατά το δοκούν, καθώς</w:t>
      </w:r>
      <w:r w:rsidRPr="00457B21">
        <w:rPr>
          <w:rFonts w:ascii="Times New Roman" w:eastAsia="Times New Roman" w:hAnsi="Times New Roman"/>
          <w:lang w:eastAsia="zh-CN"/>
        </w:rPr>
        <w:t xml:space="preserve"> δεν έχει τεθεί ημέρα επ</w:t>
      </w:r>
      <w:r w:rsidR="00D06747">
        <w:rPr>
          <w:rFonts w:ascii="Times New Roman" w:eastAsia="Times New Roman" w:hAnsi="Times New Roman"/>
          <w:lang w:eastAsia="zh-CN"/>
        </w:rPr>
        <w:t>ιμόρφωσης για τα Δημοτικά στην Π</w:t>
      </w:r>
      <w:r w:rsidRPr="00457B21">
        <w:rPr>
          <w:rFonts w:ascii="Times New Roman" w:eastAsia="Times New Roman" w:hAnsi="Times New Roman"/>
          <w:lang w:eastAsia="zh-CN"/>
        </w:rPr>
        <w:t xml:space="preserve">ληροφορική. Για οποιαδήποτε πληροφορία </w:t>
      </w:r>
      <w:r w:rsidR="00D06747">
        <w:rPr>
          <w:rFonts w:ascii="Times New Roman" w:eastAsia="Times New Roman" w:hAnsi="Times New Roman"/>
          <w:lang w:eastAsia="zh-CN"/>
        </w:rPr>
        <w:t>οι ενδιαφερόμενοι μπορούν να επικοινωνούν με τον Σχολικό Σ</w:t>
      </w:r>
      <w:r w:rsidRPr="00457B21">
        <w:rPr>
          <w:rFonts w:ascii="Times New Roman" w:eastAsia="Times New Roman" w:hAnsi="Times New Roman"/>
          <w:lang w:eastAsia="zh-CN"/>
        </w:rPr>
        <w:t>ύμβουλο</w:t>
      </w:r>
      <w:r w:rsidR="00D06747">
        <w:rPr>
          <w:rFonts w:ascii="Times New Roman" w:eastAsia="Times New Roman" w:hAnsi="Times New Roman"/>
          <w:lang w:eastAsia="zh-CN"/>
        </w:rPr>
        <w:t xml:space="preserve"> ΠΕ19-Π</w:t>
      </w:r>
      <w:r w:rsidRPr="00457B21">
        <w:rPr>
          <w:rFonts w:ascii="Times New Roman" w:eastAsia="Times New Roman" w:hAnsi="Times New Roman"/>
          <w:lang w:eastAsia="zh-CN"/>
        </w:rPr>
        <w:t xml:space="preserve">ληροφορικής Π.Ε. Αχαΐας- Ηλείας κ. </w:t>
      </w:r>
      <w:proofErr w:type="spellStart"/>
      <w:r w:rsidRPr="00457B21">
        <w:rPr>
          <w:rFonts w:ascii="Times New Roman" w:eastAsia="Times New Roman" w:hAnsi="Times New Roman"/>
          <w:lang w:eastAsia="zh-CN"/>
        </w:rPr>
        <w:t>Μπίρμ</w:t>
      </w:r>
      <w:r>
        <w:rPr>
          <w:rFonts w:ascii="Times New Roman" w:eastAsia="Times New Roman" w:hAnsi="Times New Roman"/>
          <w:lang w:eastAsia="zh-CN"/>
        </w:rPr>
        <w:t>πα</w:t>
      </w:r>
      <w:proofErr w:type="spellEnd"/>
      <w:r>
        <w:rPr>
          <w:rFonts w:ascii="Times New Roman" w:eastAsia="Times New Roman" w:hAnsi="Times New Roman"/>
          <w:lang w:eastAsia="zh-CN"/>
        </w:rPr>
        <w:t xml:space="preserve"> Θεόδωρο (</w:t>
      </w:r>
      <w:proofErr w:type="spellStart"/>
      <w:r>
        <w:rPr>
          <w:rFonts w:ascii="Times New Roman" w:eastAsia="Times New Roman" w:hAnsi="Times New Roman"/>
          <w:lang w:eastAsia="zh-CN"/>
        </w:rPr>
        <w:t>τηλ</w:t>
      </w:r>
      <w:proofErr w:type="spellEnd"/>
      <w:r>
        <w:rPr>
          <w:rFonts w:ascii="Times New Roman" w:eastAsia="Times New Roman" w:hAnsi="Times New Roman"/>
          <w:lang w:eastAsia="zh-CN"/>
        </w:rPr>
        <w:t xml:space="preserve"> 6985898430 </w:t>
      </w:r>
      <w:proofErr w:type="spellStart"/>
      <w:r>
        <w:rPr>
          <w:rFonts w:ascii="Times New Roman" w:eastAsia="Times New Roman" w:hAnsi="Times New Roman"/>
          <w:lang w:eastAsia="zh-CN"/>
        </w:rPr>
        <w:t>mail</w:t>
      </w:r>
      <w:proofErr w:type="spellEnd"/>
      <w:r w:rsidRPr="00457B21">
        <w:rPr>
          <w:rFonts w:ascii="Times New Roman" w:eastAsia="Times New Roman" w:hAnsi="Times New Roman"/>
          <w:lang w:eastAsia="zh-CN"/>
        </w:rPr>
        <w:t xml:space="preserve">: </w:t>
      </w:r>
      <w:hyperlink r:id="rId11" w:history="1">
        <w:r w:rsidR="00D06747" w:rsidRPr="00C34FBE">
          <w:rPr>
            <w:rStyle w:val="Hyperlink"/>
            <w:rFonts w:ascii="Times New Roman" w:eastAsia="Times New Roman" w:hAnsi="Times New Roman"/>
            <w:lang w:eastAsia="zh-CN"/>
          </w:rPr>
          <w:t>tbirbas@sch.gr</w:t>
        </w:r>
      </w:hyperlink>
      <w:r w:rsidRPr="00457B21">
        <w:rPr>
          <w:rFonts w:ascii="Times New Roman" w:eastAsia="Times New Roman" w:hAnsi="Times New Roman"/>
          <w:lang w:eastAsia="zh-CN"/>
        </w:rPr>
        <w:t>).</w:t>
      </w:r>
      <w:r w:rsidR="00D06747">
        <w:rPr>
          <w:rFonts w:ascii="Times New Roman" w:eastAsia="Times New Roman" w:hAnsi="Times New Roman"/>
          <w:lang w:eastAsia="zh-CN"/>
        </w:rPr>
        <w:t xml:space="preserve"> </w:t>
      </w:r>
    </w:p>
    <w:p w:rsidR="00BB5F58" w:rsidRPr="00702A9F" w:rsidRDefault="00927175" w:rsidP="006A43B4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Τα μέλη </w:t>
      </w:r>
      <w:r w:rsidR="00294E76">
        <w:rPr>
          <w:rFonts w:ascii="Times New Roman" w:eastAsia="Times New Roman" w:hAnsi="Times New Roman"/>
          <w:lang w:eastAsia="zh-CN"/>
        </w:rPr>
        <w:t>της τοπικής επιτροπής του 8</w:t>
      </w:r>
      <w:r w:rsidRPr="00927175">
        <w:rPr>
          <w:rFonts w:ascii="Times New Roman" w:eastAsia="Times New Roman" w:hAnsi="Times New Roman"/>
          <w:vertAlign w:val="superscript"/>
          <w:lang w:eastAsia="zh-CN"/>
        </w:rPr>
        <w:t>ου</w:t>
      </w:r>
      <w:r>
        <w:rPr>
          <w:rFonts w:ascii="Times New Roman" w:eastAsia="Times New Roman" w:hAnsi="Times New Roman"/>
          <w:lang w:eastAsia="zh-CN"/>
        </w:rPr>
        <w:t xml:space="preserve"> Μ</w:t>
      </w:r>
      <w:r w:rsidRPr="006627F1">
        <w:rPr>
          <w:rFonts w:ascii="Times New Roman" w:eastAsia="Times New Roman" w:hAnsi="Times New Roman"/>
          <w:lang w:eastAsia="zh-CN"/>
        </w:rPr>
        <w:t xml:space="preserve">αθητικού Φεστιβάλ Ψηφιακής Δημιουργίας </w:t>
      </w:r>
      <w:r w:rsidR="00294E76">
        <w:rPr>
          <w:rFonts w:ascii="Times New Roman" w:eastAsia="Times New Roman" w:hAnsi="Times New Roman"/>
          <w:lang w:eastAsia="zh-CN"/>
        </w:rPr>
        <w:t xml:space="preserve">Π.Ε. Αχαΐας 2018 </w:t>
      </w:r>
      <w:r>
        <w:rPr>
          <w:rFonts w:ascii="Times New Roman" w:eastAsia="Times New Roman" w:hAnsi="Times New Roman"/>
          <w:lang w:eastAsia="zh-CN"/>
        </w:rPr>
        <w:t>είναι:</w:t>
      </w:r>
    </w:p>
    <w:p w:rsidR="00294E76" w:rsidRPr="00294E76" w:rsidRDefault="00294E76" w:rsidP="00294E76">
      <w:pPr>
        <w:suppressAutoHyphens/>
        <w:spacing w:after="0" w:line="360" w:lineRule="auto"/>
        <w:jc w:val="both"/>
        <w:rPr>
          <w:rFonts w:ascii="Times New Roman" w:eastAsia="PMingLiU" w:hAnsi="Times New Roman" w:cs="Times New Roman"/>
          <w:lang w:eastAsia="zh-TW"/>
        </w:rPr>
      </w:pPr>
      <w:r w:rsidRPr="00294E76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Δρ. </w:t>
      </w:r>
      <w:proofErr w:type="spellStart"/>
      <w:r w:rsidRPr="00294E76">
        <w:rPr>
          <w:rFonts w:ascii="Times New Roman" w:eastAsia="Times New Roman" w:hAnsi="Times New Roman" w:cs="Times New Roman"/>
          <w:b/>
          <w:szCs w:val="20"/>
          <w:lang w:eastAsia="zh-CN"/>
        </w:rPr>
        <w:t>Μπίρμπας</w:t>
      </w:r>
      <w:proofErr w:type="spellEnd"/>
      <w:r w:rsidRPr="00294E76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Θεόδωρος</w:t>
      </w:r>
      <w:r w:rsidRPr="00294E76">
        <w:rPr>
          <w:rFonts w:ascii="Times New Roman" w:eastAsia="Times New Roman" w:hAnsi="Times New Roman" w:cs="Times New Roman"/>
          <w:szCs w:val="20"/>
          <w:lang w:eastAsia="zh-CN"/>
        </w:rPr>
        <w:t>,  Σχολικός Σύμβουλος  ΠΕ19</w:t>
      </w:r>
      <w:r>
        <w:rPr>
          <w:rFonts w:ascii="Times New Roman" w:eastAsia="Times New Roman" w:hAnsi="Times New Roman" w:cs="Times New Roman"/>
          <w:szCs w:val="20"/>
          <w:lang w:eastAsia="zh-CN"/>
        </w:rPr>
        <w:t xml:space="preserve">-Πληροφορικής </w:t>
      </w:r>
      <w:r w:rsidRPr="00294E76">
        <w:rPr>
          <w:rFonts w:ascii="Times New Roman" w:eastAsia="Times New Roman" w:hAnsi="Times New Roman" w:cs="Times New Roman"/>
          <w:szCs w:val="20"/>
          <w:lang w:eastAsia="zh-CN"/>
        </w:rPr>
        <w:t>Π.Ε. Αχαΐας – Ηλείας</w:t>
      </w:r>
    </w:p>
    <w:p w:rsidR="00294E76" w:rsidRPr="00294E76" w:rsidRDefault="00294E76" w:rsidP="00294E76">
      <w:pPr>
        <w:suppressAutoHyphens/>
        <w:spacing w:after="0" w:line="360" w:lineRule="auto"/>
        <w:jc w:val="both"/>
        <w:rPr>
          <w:rFonts w:ascii="Times New Roman" w:eastAsia="PMingLiU" w:hAnsi="Times New Roman" w:cs="Times New Roman"/>
          <w:lang w:eastAsia="zh-TW"/>
        </w:rPr>
      </w:pPr>
      <w:r w:rsidRPr="00294E76">
        <w:rPr>
          <w:rFonts w:ascii="Times New Roman" w:eastAsia="Times New Roman" w:hAnsi="Times New Roman" w:cs="Times New Roman"/>
          <w:b/>
          <w:szCs w:val="20"/>
          <w:lang w:eastAsia="zh-CN"/>
        </w:rPr>
        <w:t>Νταλούκας Βασίλειος,</w:t>
      </w:r>
      <w:r w:rsidRPr="00294E76">
        <w:rPr>
          <w:rFonts w:ascii="Times New Roman" w:eastAsia="Times New Roman" w:hAnsi="Times New Roman" w:cs="Times New Roman"/>
          <w:szCs w:val="20"/>
          <w:lang w:eastAsia="zh-CN"/>
        </w:rPr>
        <w:t xml:space="preserve">  Υπεύθυνος ΚΕ.ΠΛΗ.ΝΕ.Τ. Αχαΐας</w:t>
      </w:r>
    </w:p>
    <w:p w:rsidR="00294E76" w:rsidRPr="00294E76" w:rsidRDefault="00294E76" w:rsidP="00294E76">
      <w:pPr>
        <w:suppressAutoHyphens/>
        <w:spacing w:after="0" w:line="360" w:lineRule="auto"/>
        <w:jc w:val="both"/>
        <w:rPr>
          <w:rFonts w:ascii="Times New Roman" w:eastAsia="PMingLiU" w:hAnsi="Times New Roman" w:cs="Times New Roman"/>
          <w:lang w:eastAsia="zh-TW"/>
        </w:rPr>
      </w:pPr>
      <w:r w:rsidRPr="00294E76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Δάρα Αικατερίνη, </w:t>
      </w:r>
      <w:r w:rsidRPr="00294E76">
        <w:rPr>
          <w:rFonts w:ascii="Times New Roman" w:eastAsia="Times New Roman" w:hAnsi="Times New Roman" w:cs="Times New Roman"/>
          <w:szCs w:val="20"/>
          <w:lang w:eastAsia="zh-CN"/>
        </w:rPr>
        <w:t>Τεχνικός Υπεύθυνος ΚΕ.ΠΛΗ.ΝΕ.Τ. Αχαΐας</w:t>
      </w:r>
    </w:p>
    <w:p w:rsidR="00294E76" w:rsidRPr="00294E76" w:rsidRDefault="00294E76" w:rsidP="00294E76">
      <w:pPr>
        <w:suppressAutoHyphens/>
        <w:spacing w:after="0" w:line="360" w:lineRule="auto"/>
        <w:jc w:val="both"/>
        <w:rPr>
          <w:rFonts w:ascii="Times New Roman" w:eastAsia="PMingLiU" w:hAnsi="Times New Roman" w:cs="Times New Roman"/>
          <w:lang w:eastAsia="zh-TW"/>
        </w:rPr>
      </w:pPr>
      <w:r w:rsidRPr="00294E76">
        <w:rPr>
          <w:rFonts w:ascii="Times New Roman" w:eastAsia="Times New Roman" w:hAnsi="Times New Roman" w:cs="Times New Roman"/>
          <w:b/>
          <w:szCs w:val="20"/>
          <w:lang w:eastAsia="zh-CN"/>
        </w:rPr>
        <w:t>Νικολόπουλος Ανδρέας</w:t>
      </w:r>
      <w:r w:rsidRPr="00294E76">
        <w:rPr>
          <w:rFonts w:ascii="Times New Roman" w:eastAsia="Times New Roman" w:hAnsi="Times New Roman" w:cs="Times New Roman"/>
          <w:szCs w:val="20"/>
          <w:lang w:eastAsia="zh-CN"/>
        </w:rPr>
        <w:t>,  Τεχνικός Υπεύθυνος ΚΕ.ΠΛΗ.ΝΕ.Τ. Αχαΐας</w:t>
      </w:r>
    </w:p>
    <w:p w:rsidR="00294E76" w:rsidRPr="00294E76" w:rsidRDefault="00294E76" w:rsidP="00294E76">
      <w:pPr>
        <w:suppressAutoHyphens/>
        <w:spacing w:after="0" w:line="360" w:lineRule="auto"/>
        <w:jc w:val="both"/>
        <w:rPr>
          <w:rFonts w:ascii="Times New Roman" w:eastAsia="PMingLiU" w:hAnsi="Times New Roman" w:cs="Times New Roman"/>
          <w:lang w:eastAsia="zh-TW"/>
        </w:rPr>
      </w:pPr>
      <w:r w:rsidRPr="00294E76">
        <w:rPr>
          <w:rFonts w:ascii="Times New Roman" w:eastAsia="Times New Roman" w:hAnsi="Times New Roman" w:cs="Times New Roman"/>
          <w:b/>
          <w:szCs w:val="20"/>
          <w:lang w:eastAsia="zh-CN"/>
        </w:rPr>
        <w:t>Παναγιωτόπουλος Σπυρίδων</w:t>
      </w:r>
      <w:r w:rsidRPr="00294E76">
        <w:rPr>
          <w:rFonts w:ascii="Times New Roman" w:eastAsia="Times New Roman" w:hAnsi="Times New Roman" w:cs="Times New Roman"/>
          <w:szCs w:val="20"/>
          <w:lang w:eastAsia="zh-CN"/>
        </w:rPr>
        <w:t>,  Τεχνικός Υπεύθυνος ΚΕ.ΠΛΗ.ΝΕ.Τ. Αχαΐας</w:t>
      </w:r>
    </w:p>
    <w:p w:rsidR="00294E76" w:rsidRPr="00294E76" w:rsidRDefault="00294E76" w:rsidP="00294E76">
      <w:pPr>
        <w:suppressAutoHyphens/>
        <w:spacing w:after="0" w:line="360" w:lineRule="auto"/>
        <w:jc w:val="both"/>
        <w:rPr>
          <w:rFonts w:ascii="Times New Roman" w:eastAsia="PMingLiU" w:hAnsi="Times New Roman" w:cs="Times New Roman"/>
          <w:lang w:eastAsia="zh-TW"/>
        </w:rPr>
      </w:pPr>
      <w:proofErr w:type="spellStart"/>
      <w:r w:rsidRPr="00294E76">
        <w:rPr>
          <w:rFonts w:ascii="Times New Roman" w:eastAsia="Times New Roman" w:hAnsi="Times New Roman" w:cs="Times New Roman"/>
          <w:b/>
          <w:szCs w:val="20"/>
          <w:lang w:eastAsia="zh-CN"/>
        </w:rPr>
        <w:t>Κούβελας</w:t>
      </w:r>
      <w:proofErr w:type="spellEnd"/>
      <w:r w:rsidRPr="00294E76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Θεόδωρος, </w:t>
      </w:r>
      <w:r w:rsidRPr="00294E76">
        <w:rPr>
          <w:rFonts w:ascii="Times New Roman" w:eastAsia="Times New Roman" w:hAnsi="Times New Roman" w:cs="Times New Roman"/>
          <w:szCs w:val="20"/>
          <w:lang w:eastAsia="zh-CN"/>
        </w:rPr>
        <w:t xml:space="preserve">Πρόεδρος του παραρτήματος ΠΕΚΑΠ Πατρών </w:t>
      </w:r>
    </w:p>
    <w:p w:rsidR="00294E76" w:rsidRPr="00294E76" w:rsidRDefault="00294E76" w:rsidP="00294E76">
      <w:pPr>
        <w:suppressAutoHyphens/>
        <w:spacing w:after="0" w:line="360" w:lineRule="auto"/>
        <w:jc w:val="both"/>
        <w:rPr>
          <w:rFonts w:ascii="Calibri" w:eastAsia="PMingLiU" w:hAnsi="Calibri" w:cs="Times New Roman"/>
          <w:lang w:eastAsia="zh-TW"/>
        </w:rPr>
      </w:pPr>
      <w:r w:rsidRPr="00294E76">
        <w:rPr>
          <w:rFonts w:ascii="Times New Roman" w:eastAsia="Times New Roman" w:hAnsi="Times New Roman" w:cs="Times New Roman"/>
          <w:b/>
          <w:szCs w:val="20"/>
          <w:lang w:eastAsia="zh-CN"/>
        </w:rPr>
        <w:t>Αθανασόπουλος Δημήτριος</w:t>
      </w:r>
      <w:r w:rsidRPr="00294E76">
        <w:rPr>
          <w:rFonts w:ascii="Times New Roman" w:eastAsia="Times New Roman" w:hAnsi="Times New Roman" w:cs="Times New Roman"/>
          <w:szCs w:val="20"/>
          <w:lang w:eastAsia="zh-CN"/>
        </w:rPr>
        <w:t xml:space="preserve">, Διευθυντής </w:t>
      </w:r>
      <w:r>
        <w:rPr>
          <w:rFonts w:ascii="Times New Roman" w:eastAsia="Times New Roman" w:hAnsi="Times New Roman" w:cs="Times New Roman"/>
          <w:szCs w:val="20"/>
          <w:lang w:eastAsia="zh-CN"/>
        </w:rPr>
        <w:t xml:space="preserve">του </w:t>
      </w:r>
      <w:r w:rsidRPr="00294E76">
        <w:rPr>
          <w:rFonts w:ascii="Times New Roman" w:eastAsia="Times New Roman" w:hAnsi="Times New Roman" w:cs="Times New Roman"/>
          <w:szCs w:val="20"/>
          <w:lang w:eastAsia="zh-CN"/>
        </w:rPr>
        <w:t>Γυμνασίου Ρίου</w:t>
      </w:r>
      <w:r w:rsidRPr="00294E76">
        <w:rPr>
          <w:rFonts w:ascii="Calibri" w:eastAsia="Times New Roman" w:hAnsi="Calibri" w:cs="Times New Roman"/>
          <w:szCs w:val="20"/>
          <w:lang w:eastAsia="zh-CN"/>
        </w:rPr>
        <w:t xml:space="preserve"> </w:t>
      </w:r>
    </w:p>
    <w:p w:rsidR="002048BC" w:rsidRDefault="00005FFB" w:rsidP="002048BC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048BC">
        <w:rPr>
          <w:rFonts w:ascii="Times New Roman" w:hAnsi="Times New Roman" w:cs="Times New Roman"/>
        </w:rPr>
        <w:tab/>
      </w:r>
    </w:p>
    <w:p w:rsidR="002048BC" w:rsidRDefault="002048BC" w:rsidP="002048BC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hAnsi="Times New Roman" w:cs="Times New Roman"/>
        </w:rPr>
        <w:t xml:space="preserve">Επισημαίνεται ότι οι μετακινήσεις των συμμετεχόντων θα πραγματοποιηθούν </w:t>
      </w:r>
      <w:r>
        <w:rPr>
          <w:rFonts w:ascii="Times New Roman" w:hAnsi="Times New Roman" w:cs="Times New Roman"/>
          <w:b/>
          <w:bCs/>
        </w:rPr>
        <w:t>χωρίς δαπάνη</w:t>
      </w:r>
      <w:r>
        <w:rPr>
          <w:rFonts w:ascii="Times New Roman" w:hAnsi="Times New Roman" w:cs="Times New Roman"/>
        </w:rPr>
        <w:t xml:space="preserve"> για το Δημόσιο.</w:t>
      </w:r>
    </w:p>
    <w:p w:rsidR="006A43B4" w:rsidRDefault="006A43B4" w:rsidP="000A09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</w:p>
    <w:p w:rsidR="00BA7DEA" w:rsidRDefault="00AE0F00" w:rsidP="000A09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>*Η συμμετοχή της κ.</w:t>
      </w:r>
      <w:r w:rsidR="00B4267C"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 xml:space="preserve"> </w:t>
      </w:r>
      <w:proofErr w:type="spellStart"/>
      <w:r w:rsidR="00B4267C"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>Διλάλου</w:t>
      </w:r>
      <w:proofErr w:type="spellEnd"/>
      <w:r w:rsidR="00B4267C"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 xml:space="preserve"> θα γίνει στην επιμορφωτική σ</w:t>
      </w:r>
      <w:r w:rsidR="00BA7DEA" w:rsidRPr="00294E76"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>υνάντηση της Δευτέρας 12-3-2018 στο Αίγιο.</w:t>
      </w:r>
    </w:p>
    <w:p w:rsidR="00BA7DEA" w:rsidRPr="00294E76" w:rsidRDefault="00BA7DEA" w:rsidP="000A09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  <w:r w:rsidRPr="00294E76"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>*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>*</w:t>
      </w:r>
      <w:r w:rsidRPr="00294E76"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>Η συμμετοχή το</w:t>
      </w:r>
      <w:r w:rsidR="00B4267C"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 xml:space="preserve">υ κ. </w:t>
      </w:r>
      <w:proofErr w:type="spellStart"/>
      <w:r w:rsidR="00B4267C"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>Χριστακούδη</w:t>
      </w:r>
      <w:proofErr w:type="spellEnd"/>
      <w:r w:rsidR="00B4267C"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 xml:space="preserve"> θα γίνει στην επιμορφωτική σ</w:t>
      </w:r>
      <w:r w:rsidRPr="00294E76"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 xml:space="preserve">υνάντηση της Παρασκευής </w:t>
      </w:r>
      <w:r w:rsidR="00DB325E"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>0</w:t>
      </w:r>
      <w:r w:rsidRPr="00294E76"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>2-</w:t>
      </w:r>
      <w:r w:rsidR="00DB325E"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>0</w:t>
      </w:r>
      <w:r w:rsidRPr="00294E76"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>3-2018 στο Αίγιο.</w:t>
      </w:r>
    </w:p>
    <w:p w:rsidR="00BA7DEA" w:rsidRPr="00294E76" w:rsidRDefault="00BA7DEA" w:rsidP="000A09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  <w:r w:rsidRPr="00294E76"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>*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>**</w:t>
      </w:r>
      <w:r w:rsidR="00AE0F00"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>Η συμμετοχή της κ.</w:t>
      </w:r>
      <w:r w:rsidR="00B4267C"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 xml:space="preserve"> </w:t>
      </w:r>
      <w:proofErr w:type="spellStart"/>
      <w:r w:rsidR="00B4267C"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>Χασαποπούλου</w:t>
      </w:r>
      <w:proofErr w:type="spellEnd"/>
      <w:r w:rsidR="00B4267C"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 xml:space="preserve">  θα γίνει στην επιμορφωτική σ</w:t>
      </w:r>
      <w:r w:rsidRPr="00294E76"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 xml:space="preserve">υνάντηση της Δευτέρας </w:t>
      </w:r>
      <w:r w:rsidR="00DB325E"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>0</w:t>
      </w:r>
      <w:r w:rsidRPr="00294E76"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>5-</w:t>
      </w:r>
      <w:r w:rsidR="00DB325E"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>0</w:t>
      </w:r>
      <w:r w:rsidRPr="00294E76"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>3-2018 στην Πάτρα.</w:t>
      </w:r>
    </w:p>
    <w:p w:rsidR="00BA7DEA" w:rsidRDefault="00BA7DEA" w:rsidP="000A09A7">
      <w:pPr>
        <w:tabs>
          <w:tab w:val="left" w:pos="1080"/>
        </w:tabs>
        <w:spacing w:line="360" w:lineRule="auto"/>
        <w:ind w:right="-52"/>
        <w:jc w:val="both"/>
      </w:pPr>
    </w:p>
    <w:p w:rsidR="005E3E1C" w:rsidRPr="005E3E1C" w:rsidRDefault="005E3E1C" w:rsidP="005E3E1C">
      <w:pPr>
        <w:spacing w:after="0"/>
        <w:ind w:firstLine="1"/>
        <w:jc w:val="left"/>
        <w:rPr>
          <w:rFonts w:ascii="Times New Roman" w:eastAsia="Times New Roman" w:hAnsi="Times New Roman" w:cs="Times New Roman"/>
          <w:b/>
          <w:lang w:eastAsia="el-GR"/>
        </w:rPr>
      </w:pPr>
      <w:r w:rsidRPr="005E3E1C">
        <w:rPr>
          <w:rFonts w:ascii="Times New Roman" w:eastAsia="Times New Roman" w:hAnsi="Times New Roman" w:cs="Times New Roman"/>
          <w:lang w:eastAsia="el-GR"/>
        </w:rPr>
        <w:t xml:space="preserve">                                                                                         </w:t>
      </w:r>
      <w:r w:rsidRPr="005E3E1C">
        <w:rPr>
          <w:rFonts w:ascii="Times New Roman" w:eastAsia="Times New Roman" w:hAnsi="Times New Roman" w:cs="Times New Roman"/>
          <w:b/>
          <w:lang w:eastAsia="el-GR"/>
        </w:rPr>
        <w:t>Ο Περιφερειακός Διευθυντής</w:t>
      </w:r>
    </w:p>
    <w:p w:rsidR="005E3E1C" w:rsidRPr="005E3E1C" w:rsidRDefault="005E3E1C" w:rsidP="005E3E1C">
      <w:pPr>
        <w:spacing w:after="0"/>
        <w:ind w:firstLine="1"/>
        <w:jc w:val="left"/>
        <w:rPr>
          <w:rFonts w:ascii="Times New Roman" w:eastAsia="Times New Roman" w:hAnsi="Times New Roman" w:cs="Times New Roman"/>
          <w:b/>
          <w:lang w:eastAsia="el-GR"/>
        </w:rPr>
      </w:pPr>
      <w:r w:rsidRPr="005E3E1C">
        <w:rPr>
          <w:rFonts w:ascii="Times New Roman" w:eastAsia="Times New Roman" w:hAnsi="Times New Roman" w:cs="Times New Roman"/>
          <w:b/>
          <w:lang w:eastAsia="el-GR"/>
        </w:rPr>
        <w:t xml:space="preserve">                                                                             Π/</w:t>
      </w:r>
      <w:proofErr w:type="spellStart"/>
      <w:r w:rsidRPr="005E3E1C">
        <w:rPr>
          <w:rFonts w:ascii="Times New Roman" w:eastAsia="Times New Roman" w:hAnsi="Times New Roman" w:cs="Times New Roman"/>
          <w:b/>
          <w:lang w:eastAsia="el-GR"/>
        </w:rPr>
        <w:t>θμιας</w:t>
      </w:r>
      <w:proofErr w:type="spellEnd"/>
      <w:r w:rsidRPr="005E3E1C">
        <w:rPr>
          <w:rFonts w:ascii="Times New Roman" w:eastAsia="Times New Roman" w:hAnsi="Times New Roman" w:cs="Times New Roman"/>
          <w:b/>
          <w:lang w:eastAsia="el-GR"/>
        </w:rPr>
        <w:t xml:space="preserve"> &amp; Δ/</w:t>
      </w:r>
      <w:proofErr w:type="spellStart"/>
      <w:r w:rsidRPr="005E3E1C">
        <w:rPr>
          <w:rFonts w:ascii="Times New Roman" w:eastAsia="Times New Roman" w:hAnsi="Times New Roman" w:cs="Times New Roman"/>
          <w:b/>
          <w:lang w:eastAsia="el-GR"/>
        </w:rPr>
        <w:t>θμιας</w:t>
      </w:r>
      <w:proofErr w:type="spellEnd"/>
      <w:r w:rsidRPr="005E3E1C">
        <w:rPr>
          <w:rFonts w:ascii="Times New Roman" w:eastAsia="Times New Roman" w:hAnsi="Times New Roman" w:cs="Times New Roman"/>
          <w:b/>
          <w:lang w:eastAsia="el-GR"/>
        </w:rPr>
        <w:t xml:space="preserve">  </w:t>
      </w:r>
      <w:proofErr w:type="spellStart"/>
      <w:r w:rsidRPr="005E3E1C">
        <w:rPr>
          <w:rFonts w:ascii="Times New Roman" w:eastAsia="Times New Roman" w:hAnsi="Times New Roman" w:cs="Times New Roman"/>
          <w:b/>
          <w:lang w:eastAsia="el-GR"/>
        </w:rPr>
        <w:t>Εκπ</w:t>
      </w:r>
      <w:proofErr w:type="spellEnd"/>
      <w:r w:rsidRPr="005E3E1C">
        <w:rPr>
          <w:rFonts w:ascii="Times New Roman" w:eastAsia="Times New Roman" w:hAnsi="Times New Roman" w:cs="Times New Roman"/>
          <w:b/>
          <w:lang w:eastAsia="el-GR"/>
        </w:rPr>
        <w:t>/</w:t>
      </w:r>
      <w:proofErr w:type="spellStart"/>
      <w:r w:rsidRPr="005E3E1C">
        <w:rPr>
          <w:rFonts w:ascii="Times New Roman" w:eastAsia="Times New Roman" w:hAnsi="Times New Roman" w:cs="Times New Roman"/>
          <w:b/>
          <w:lang w:eastAsia="el-GR"/>
        </w:rPr>
        <w:t>σης</w:t>
      </w:r>
      <w:proofErr w:type="spellEnd"/>
      <w:r w:rsidRPr="005E3E1C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proofErr w:type="spellStart"/>
      <w:r w:rsidRPr="005E3E1C">
        <w:rPr>
          <w:rFonts w:ascii="Times New Roman" w:eastAsia="Times New Roman" w:hAnsi="Times New Roman" w:cs="Times New Roman"/>
          <w:b/>
          <w:lang w:eastAsia="el-GR"/>
        </w:rPr>
        <w:t>Δυτ</w:t>
      </w:r>
      <w:proofErr w:type="spellEnd"/>
      <w:r w:rsidRPr="005E3E1C">
        <w:rPr>
          <w:rFonts w:ascii="Times New Roman" w:eastAsia="Times New Roman" w:hAnsi="Times New Roman" w:cs="Times New Roman"/>
          <w:b/>
          <w:lang w:eastAsia="el-GR"/>
        </w:rPr>
        <w:t xml:space="preserve">. Ελλάδας    </w:t>
      </w:r>
    </w:p>
    <w:p w:rsidR="005E3E1C" w:rsidRPr="005E3E1C" w:rsidRDefault="005E3E1C" w:rsidP="005E3E1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5E3E1C" w:rsidRPr="005E3E1C" w:rsidRDefault="005E3E1C" w:rsidP="005E3E1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5E3E1C" w:rsidRPr="005E3E1C" w:rsidRDefault="005E3E1C" w:rsidP="005E3E1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5E3E1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</w:t>
      </w:r>
    </w:p>
    <w:p w:rsidR="000D2EDF" w:rsidRPr="00BA7DEA" w:rsidRDefault="005E3E1C" w:rsidP="00BA7DEA">
      <w:pPr>
        <w:spacing w:after="0" w:line="360" w:lineRule="auto"/>
        <w:jc w:val="left"/>
        <w:rPr>
          <w:rFonts w:ascii="Times New Roman" w:eastAsia="Times New Roman" w:hAnsi="Times New Roman" w:cs="Times New Roman"/>
          <w:b/>
          <w:bCs/>
          <w:lang w:eastAsia="el-GR"/>
        </w:rPr>
      </w:pPr>
      <w:r w:rsidRPr="005E3E1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5E3E1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5E3E1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5E3E1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5E3E1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5E3E1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  <w:t xml:space="preserve">        Κωνσταντίνος Γιαννόπουλος</w:t>
      </w:r>
    </w:p>
    <w:p w:rsidR="00806C12" w:rsidRDefault="00806C12" w:rsidP="00805CB2">
      <w:pPr>
        <w:spacing w:after="0" w:line="276" w:lineRule="auto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</w:p>
    <w:p w:rsidR="009A2C39" w:rsidRPr="00927175" w:rsidRDefault="005E3E1C" w:rsidP="00805CB2">
      <w:pPr>
        <w:spacing w:after="0" w:line="276" w:lineRule="auto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  <w:r w:rsidRPr="00927175"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>ΑΠΟΔΕΚΤΕΣ:</w:t>
      </w:r>
    </w:p>
    <w:p w:rsidR="005E3E1C" w:rsidRDefault="00CE0A70" w:rsidP="00805CB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>Σχολικός Σ</w:t>
      </w:r>
      <w:r w:rsidR="009A2C39" w:rsidRPr="00927175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 xml:space="preserve">ύμβουλος ΠΕ19 κ. </w:t>
      </w:r>
      <w:proofErr w:type="spellStart"/>
      <w:r w:rsidR="009A2C39" w:rsidRPr="00927175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>Μπίρμπας</w:t>
      </w:r>
      <w:proofErr w:type="spellEnd"/>
      <w:r w:rsidR="009A2C39" w:rsidRPr="00927175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 xml:space="preserve"> Θ.</w:t>
      </w:r>
    </w:p>
    <w:p w:rsidR="00B20477" w:rsidRPr="00927175" w:rsidRDefault="00B20477" w:rsidP="00805CB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>Διεύθυνση Π.Ε. Αχαΐας</w:t>
      </w:r>
    </w:p>
    <w:p w:rsidR="00B25DEE" w:rsidRDefault="00B25DEE" w:rsidP="00805CB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</w:pPr>
      <w:r w:rsidRPr="00927175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>Διεύθυνση Δ.Ε. Αχαΐας</w:t>
      </w:r>
    </w:p>
    <w:p w:rsidR="00F77FC7" w:rsidRPr="00927175" w:rsidRDefault="00F77FC7" w:rsidP="00805CB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>ΚΕΠΛΗΝΕΤ Αχαΐας (</w:t>
      </w:r>
      <w:r w:rsidRPr="00B20477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el-GR"/>
        </w:rPr>
        <w:t>δια της οικείας Δ/</w:t>
      </w:r>
      <w:proofErr w:type="spellStart"/>
      <w:r w:rsidRPr="00B20477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el-GR"/>
        </w:rPr>
        <w:t>νσης</w:t>
      </w:r>
      <w:proofErr w:type="spellEnd"/>
      <w:r w:rsidRPr="00B20477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el-GR"/>
        </w:rPr>
        <w:t xml:space="preserve"> Δ/</w:t>
      </w:r>
      <w:proofErr w:type="spellStart"/>
      <w:r w:rsidRPr="00B20477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el-GR"/>
        </w:rPr>
        <w:t>θμιας</w:t>
      </w:r>
      <w:proofErr w:type="spellEnd"/>
      <w:r w:rsidRPr="00B20477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el-GR"/>
        </w:rPr>
        <w:t xml:space="preserve"> </w:t>
      </w:r>
      <w:proofErr w:type="spellStart"/>
      <w:r w:rsidRPr="00B20477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el-GR"/>
        </w:rPr>
        <w:t>Εκπ</w:t>
      </w:r>
      <w:proofErr w:type="spellEnd"/>
      <w:r w:rsidRPr="00B20477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el-GR"/>
        </w:rPr>
        <w:t>/</w:t>
      </w:r>
      <w:proofErr w:type="spellStart"/>
      <w:r w:rsidRPr="00B20477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el-GR"/>
        </w:rPr>
        <w:t>σης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>)</w:t>
      </w:r>
    </w:p>
    <w:p w:rsidR="00B25DEE" w:rsidRDefault="001E4B96" w:rsidP="00805CB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>Γραφεία Σχολικών Σ</w:t>
      </w:r>
      <w:r w:rsidR="00B25DEE" w:rsidRPr="00927175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>υμβούλων Δ.Ε. Πάτρας και Αιγίου</w:t>
      </w:r>
    </w:p>
    <w:p w:rsidR="00B20477" w:rsidRPr="00927175" w:rsidRDefault="00B20477" w:rsidP="00805CB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>Παράρτημα ΠΕΚΑΠ Αχαΐας (</w:t>
      </w:r>
      <w:r w:rsidRPr="00B20477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el-GR"/>
        </w:rPr>
        <w:t xml:space="preserve">δια του Σχολικού Συμβούλου ΠΕ19 κ. </w:t>
      </w:r>
      <w:proofErr w:type="spellStart"/>
      <w:r w:rsidRPr="00B20477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el-GR"/>
        </w:rPr>
        <w:t>Μπίρμπα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>)</w:t>
      </w:r>
    </w:p>
    <w:sectPr w:rsidR="00B20477" w:rsidRPr="00927175" w:rsidSect="00076AB5">
      <w:footerReference w:type="default" r:id="rId12"/>
      <w:pgSz w:w="11906" w:h="16838"/>
      <w:pgMar w:top="450" w:right="1797" w:bottom="540" w:left="179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A1B" w:rsidRDefault="00EE1A1B">
      <w:pPr>
        <w:spacing w:after="0"/>
      </w:pPr>
      <w:r>
        <w:separator/>
      </w:r>
    </w:p>
  </w:endnote>
  <w:endnote w:type="continuationSeparator" w:id="0">
    <w:p w:rsidR="00EE1A1B" w:rsidRDefault="00EE1A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838767"/>
      <w:docPartObj>
        <w:docPartGallery w:val="Page Numbers (Bottom of Page)"/>
        <w:docPartUnique/>
      </w:docPartObj>
    </w:sdtPr>
    <w:sdtEndPr/>
    <w:sdtContent>
      <w:p w:rsidR="006F6402" w:rsidRDefault="00296B2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FDE">
          <w:rPr>
            <w:noProof/>
          </w:rPr>
          <w:t>2</w:t>
        </w:r>
        <w:r>
          <w:fldChar w:fldCharType="end"/>
        </w:r>
      </w:p>
    </w:sdtContent>
  </w:sdt>
  <w:p w:rsidR="006F6402" w:rsidRDefault="00EE1A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A1B" w:rsidRDefault="00EE1A1B">
      <w:pPr>
        <w:spacing w:after="0"/>
      </w:pPr>
      <w:r>
        <w:separator/>
      </w:r>
    </w:p>
  </w:footnote>
  <w:footnote w:type="continuationSeparator" w:id="0">
    <w:p w:rsidR="00EE1A1B" w:rsidRDefault="00EE1A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5"/>
        </w:tabs>
        <w:ind w:left="108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5"/>
        </w:tabs>
        <w:ind w:left="144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5"/>
        </w:tabs>
        <w:ind w:left="1805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5"/>
        </w:tabs>
        <w:ind w:left="216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5"/>
        </w:tabs>
        <w:ind w:left="252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5"/>
        </w:tabs>
        <w:ind w:left="324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5"/>
        </w:tabs>
        <w:ind w:left="3605" w:hanging="360"/>
      </w:pPr>
      <w:rPr>
        <w:rFonts w:ascii="OpenSymbol" w:hAnsi="OpenSymbol" w:cs="OpenSymbol"/>
      </w:rPr>
    </w:lvl>
  </w:abstractNum>
  <w:abstractNum w:abstractNumId="3">
    <w:nsid w:val="078E04FE"/>
    <w:multiLevelType w:val="hybridMultilevel"/>
    <w:tmpl w:val="73FAE2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6206D"/>
    <w:multiLevelType w:val="hybridMultilevel"/>
    <w:tmpl w:val="51F458F4"/>
    <w:lvl w:ilvl="0" w:tplc="191CA6A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3A858F8"/>
    <w:multiLevelType w:val="hybridMultilevel"/>
    <w:tmpl w:val="ED3227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E19BA"/>
    <w:multiLevelType w:val="hybridMultilevel"/>
    <w:tmpl w:val="34CA76F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586E16"/>
    <w:multiLevelType w:val="hybridMultilevel"/>
    <w:tmpl w:val="662068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91A3A"/>
    <w:multiLevelType w:val="hybridMultilevel"/>
    <w:tmpl w:val="7264C6CE"/>
    <w:lvl w:ilvl="0" w:tplc="B89024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A7810B5"/>
    <w:multiLevelType w:val="hybridMultilevel"/>
    <w:tmpl w:val="4B0A36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1C"/>
    <w:rsid w:val="00005FFB"/>
    <w:rsid w:val="00030019"/>
    <w:rsid w:val="000345CC"/>
    <w:rsid w:val="000747F2"/>
    <w:rsid w:val="00076AB5"/>
    <w:rsid w:val="000904F0"/>
    <w:rsid w:val="000A09A7"/>
    <w:rsid w:val="000A1395"/>
    <w:rsid w:val="000A4E68"/>
    <w:rsid w:val="000A7992"/>
    <w:rsid w:val="000D2EDF"/>
    <w:rsid w:val="000E2C74"/>
    <w:rsid w:val="00106276"/>
    <w:rsid w:val="0011659B"/>
    <w:rsid w:val="0012072C"/>
    <w:rsid w:val="00121E24"/>
    <w:rsid w:val="00151BDA"/>
    <w:rsid w:val="00175AB6"/>
    <w:rsid w:val="00191813"/>
    <w:rsid w:val="001A28C9"/>
    <w:rsid w:val="001B4843"/>
    <w:rsid w:val="001C1B9D"/>
    <w:rsid w:val="001C36EC"/>
    <w:rsid w:val="001E4B96"/>
    <w:rsid w:val="001F4D11"/>
    <w:rsid w:val="002040CB"/>
    <w:rsid w:val="002048BC"/>
    <w:rsid w:val="00235362"/>
    <w:rsid w:val="0024603C"/>
    <w:rsid w:val="0025216D"/>
    <w:rsid w:val="0028300B"/>
    <w:rsid w:val="00294E76"/>
    <w:rsid w:val="00296099"/>
    <w:rsid w:val="00296B27"/>
    <w:rsid w:val="002C6B5A"/>
    <w:rsid w:val="002C7C91"/>
    <w:rsid w:val="002F55F3"/>
    <w:rsid w:val="00304883"/>
    <w:rsid w:val="00313284"/>
    <w:rsid w:val="00336E32"/>
    <w:rsid w:val="00343994"/>
    <w:rsid w:val="00371ED5"/>
    <w:rsid w:val="0037687B"/>
    <w:rsid w:val="00387980"/>
    <w:rsid w:val="003C368A"/>
    <w:rsid w:val="003C4DDE"/>
    <w:rsid w:val="00457B21"/>
    <w:rsid w:val="00457E8C"/>
    <w:rsid w:val="00460735"/>
    <w:rsid w:val="00470D95"/>
    <w:rsid w:val="00494002"/>
    <w:rsid w:val="004B1F5F"/>
    <w:rsid w:val="004C2D70"/>
    <w:rsid w:val="004D120D"/>
    <w:rsid w:val="00507A82"/>
    <w:rsid w:val="00546B69"/>
    <w:rsid w:val="00553A52"/>
    <w:rsid w:val="005837C9"/>
    <w:rsid w:val="005916D6"/>
    <w:rsid w:val="005A0036"/>
    <w:rsid w:val="005B5C1B"/>
    <w:rsid w:val="005E3E1C"/>
    <w:rsid w:val="005E52DF"/>
    <w:rsid w:val="005F7311"/>
    <w:rsid w:val="005F74CB"/>
    <w:rsid w:val="006076A7"/>
    <w:rsid w:val="00613B7C"/>
    <w:rsid w:val="0064615A"/>
    <w:rsid w:val="00654B56"/>
    <w:rsid w:val="0066003F"/>
    <w:rsid w:val="006A43B4"/>
    <w:rsid w:val="006D0138"/>
    <w:rsid w:val="006D7842"/>
    <w:rsid w:val="006F24A1"/>
    <w:rsid w:val="00712E22"/>
    <w:rsid w:val="00720DE1"/>
    <w:rsid w:val="00733508"/>
    <w:rsid w:val="007365BC"/>
    <w:rsid w:val="00744B45"/>
    <w:rsid w:val="00751787"/>
    <w:rsid w:val="00751ED9"/>
    <w:rsid w:val="007924B0"/>
    <w:rsid w:val="007B3D71"/>
    <w:rsid w:val="007C4595"/>
    <w:rsid w:val="007D4F7F"/>
    <w:rsid w:val="007F2D95"/>
    <w:rsid w:val="00805CB2"/>
    <w:rsid w:val="00806C12"/>
    <w:rsid w:val="0083401C"/>
    <w:rsid w:val="008874B4"/>
    <w:rsid w:val="00891B50"/>
    <w:rsid w:val="00895AC6"/>
    <w:rsid w:val="008A3528"/>
    <w:rsid w:val="008B69E3"/>
    <w:rsid w:val="008C0599"/>
    <w:rsid w:val="008C435F"/>
    <w:rsid w:val="008D537A"/>
    <w:rsid w:val="008E4D57"/>
    <w:rsid w:val="008F0C39"/>
    <w:rsid w:val="009013A1"/>
    <w:rsid w:val="00910852"/>
    <w:rsid w:val="00927175"/>
    <w:rsid w:val="00927708"/>
    <w:rsid w:val="00952BA8"/>
    <w:rsid w:val="009867CE"/>
    <w:rsid w:val="0099758F"/>
    <w:rsid w:val="009A2C39"/>
    <w:rsid w:val="009B79D5"/>
    <w:rsid w:val="009F1E1A"/>
    <w:rsid w:val="009F378D"/>
    <w:rsid w:val="00A24F72"/>
    <w:rsid w:val="00A32682"/>
    <w:rsid w:val="00A56F94"/>
    <w:rsid w:val="00A6762A"/>
    <w:rsid w:val="00A702D9"/>
    <w:rsid w:val="00A70FDE"/>
    <w:rsid w:val="00A826BA"/>
    <w:rsid w:val="00A976E1"/>
    <w:rsid w:val="00AC6CBC"/>
    <w:rsid w:val="00AC79BA"/>
    <w:rsid w:val="00AE0F00"/>
    <w:rsid w:val="00B10F62"/>
    <w:rsid w:val="00B20477"/>
    <w:rsid w:val="00B22319"/>
    <w:rsid w:val="00B25DEE"/>
    <w:rsid w:val="00B4011B"/>
    <w:rsid w:val="00B4267C"/>
    <w:rsid w:val="00B53F97"/>
    <w:rsid w:val="00B57464"/>
    <w:rsid w:val="00B712F2"/>
    <w:rsid w:val="00BA7DEA"/>
    <w:rsid w:val="00BB5F58"/>
    <w:rsid w:val="00BF1DE6"/>
    <w:rsid w:val="00C02751"/>
    <w:rsid w:val="00C059CA"/>
    <w:rsid w:val="00C30BE1"/>
    <w:rsid w:val="00C368F9"/>
    <w:rsid w:val="00C5648A"/>
    <w:rsid w:val="00C56955"/>
    <w:rsid w:val="00C67E1C"/>
    <w:rsid w:val="00C807D3"/>
    <w:rsid w:val="00C842DE"/>
    <w:rsid w:val="00CB27CF"/>
    <w:rsid w:val="00CB3D0B"/>
    <w:rsid w:val="00CB5E25"/>
    <w:rsid w:val="00CC00EE"/>
    <w:rsid w:val="00CC02FD"/>
    <w:rsid w:val="00CD65C9"/>
    <w:rsid w:val="00CE0A70"/>
    <w:rsid w:val="00CE1E3D"/>
    <w:rsid w:val="00CF0A44"/>
    <w:rsid w:val="00D06747"/>
    <w:rsid w:val="00D071B0"/>
    <w:rsid w:val="00D2509D"/>
    <w:rsid w:val="00D35779"/>
    <w:rsid w:val="00D421FD"/>
    <w:rsid w:val="00DA3B36"/>
    <w:rsid w:val="00DB325E"/>
    <w:rsid w:val="00DB7049"/>
    <w:rsid w:val="00DC1292"/>
    <w:rsid w:val="00DC3F39"/>
    <w:rsid w:val="00DC6921"/>
    <w:rsid w:val="00DF149C"/>
    <w:rsid w:val="00DF316F"/>
    <w:rsid w:val="00E04EAF"/>
    <w:rsid w:val="00E56529"/>
    <w:rsid w:val="00E60F5C"/>
    <w:rsid w:val="00E61873"/>
    <w:rsid w:val="00E73F07"/>
    <w:rsid w:val="00E94FA4"/>
    <w:rsid w:val="00EB7B12"/>
    <w:rsid w:val="00EC06AF"/>
    <w:rsid w:val="00EC1C12"/>
    <w:rsid w:val="00EE1A1B"/>
    <w:rsid w:val="00EE6697"/>
    <w:rsid w:val="00F124B6"/>
    <w:rsid w:val="00F7237B"/>
    <w:rsid w:val="00F77FC7"/>
    <w:rsid w:val="00FB0E5F"/>
    <w:rsid w:val="00FC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BF229-98A7-4F9F-AF8E-42575E82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E3E1C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3E1C"/>
  </w:style>
  <w:style w:type="character" w:styleId="Hyperlink">
    <w:name w:val="Hyperlink"/>
    <w:rsid w:val="00B401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2C39"/>
    <w:pPr>
      <w:ind w:left="720"/>
      <w:contextualSpacing/>
    </w:pPr>
  </w:style>
  <w:style w:type="table" w:styleId="TableGrid">
    <w:name w:val="Table Grid"/>
    <w:basedOn w:val="TableNormal"/>
    <w:rsid w:val="00CB3D0B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1E3D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1E3D"/>
  </w:style>
  <w:style w:type="paragraph" w:styleId="BalloonText">
    <w:name w:val="Balloon Text"/>
    <w:basedOn w:val="Normal"/>
    <w:link w:val="BalloonTextChar"/>
    <w:uiPriority w:val="99"/>
    <w:semiHidden/>
    <w:unhideWhenUsed/>
    <w:rsid w:val="00CE1E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E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7C91"/>
    <w:pPr>
      <w:autoSpaceDE w:val="0"/>
      <w:autoSpaceDN w:val="0"/>
      <w:adjustRightInd w:val="0"/>
      <w:spacing w:after="0"/>
      <w:jc w:val="left"/>
    </w:pPr>
    <w:rPr>
      <w:rFonts w:ascii="Calibri" w:eastAsia="Times New Roman" w:hAnsi="Calibri" w:cs="Calibri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birbas@sch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il@dellad.pde.sch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99555-7E21-468A-A9AC-207776E4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3</Pages>
  <Words>1210</Words>
  <Characters>6898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kourtesis</cp:lastModifiedBy>
  <cp:revision>183</cp:revision>
  <cp:lastPrinted>2017-01-10T08:06:00Z</cp:lastPrinted>
  <dcterms:created xsi:type="dcterms:W3CDTF">2016-08-31T10:19:00Z</dcterms:created>
  <dcterms:modified xsi:type="dcterms:W3CDTF">2018-02-27T09:55:00Z</dcterms:modified>
</cp:coreProperties>
</file>